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12" w:rsidRDefault="00D36DD7">
      <w:pPr>
        <w:pStyle w:val="Heading1"/>
        <w:spacing w:before="72" w:line="367" w:lineRule="auto"/>
        <w:ind w:right="1729"/>
      </w:pPr>
      <w:r>
        <w:t>МІНІСТЕРСТВО ОСВІТИ І НАУКИ УКРАЇНИ</w:t>
      </w:r>
      <w:r>
        <w:rPr>
          <w:spacing w:val="-67"/>
        </w:rPr>
        <w:t xml:space="preserve"> </w:t>
      </w:r>
      <w:r>
        <w:t>ЛЬВІВСЬКИЙ</w:t>
      </w:r>
      <w:r>
        <w:rPr>
          <w:spacing w:val="-2"/>
        </w:rPr>
        <w:t xml:space="preserve"> </w:t>
      </w:r>
      <w:r>
        <w:t>НАЦІОНАЛЬНИЙ</w:t>
      </w:r>
    </w:p>
    <w:p w:rsidR="00060112" w:rsidRDefault="00D36DD7">
      <w:pPr>
        <w:spacing w:line="319" w:lineRule="exact"/>
        <w:ind w:left="1780" w:right="1729"/>
        <w:jc w:val="center"/>
        <w:rPr>
          <w:b/>
          <w:sz w:val="28"/>
        </w:rPr>
      </w:pPr>
      <w:r>
        <w:rPr>
          <w:b/>
          <w:sz w:val="28"/>
        </w:rPr>
        <w:t>УНІВЕРСИТЕТ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ПРИРОДОКОРИСТУВАННЯ</w:t>
      </w:r>
    </w:p>
    <w:p w:rsidR="00060112" w:rsidRDefault="00060112">
      <w:pPr>
        <w:pStyle w:val="a3"/>
        <w:ind w:left="0"/>
        <w:jc w:val="left"/>
        <w:rPr>
          <w:b/>
          <w:sz w:val="20"/>
        </w:rPr>
      </w:pPr>
    </w:p>
    <w:p w:rsidR="00060112" w:rsidRDefault="00060112">
      <w:pPr>
        <w:pStyle w:val="a3"/>
        <w:ind w:left="0"/>
        <w:jc w:val="left"/>
        <w:rPr>
          <w:b/>
          <w:sz w:val="20"/>
        </w:rPr>
      </w:pPr>
    </w:p>
    <w:p w:rsidR="00060112" w:rsidRDefault="00060112">
      <w:pPr>
        <w:pStyle w:val="a3"/>
        <w:ind w:left="0"/>
        <w:jc w:val="left"/>
        <w:rPr>
          <w:b/>
          <w:sz w:val="20"/>
        </w:rPr>
      </w:pPr>
    </w:p>
    <w:p w:rsidR="00060112" w:rsidRDefault="00060112">
      <w:pPr>
        <w:pStyle w:val="a3"/>
        <w:ind w:left="0"/>
        <w:jc w:val="left"/>
        <w:rPr>
          <w:b/>
          <w:sz w:val="20"/>
        </w:rPr>
      </w:pPr>
    </w:p>
    <w:p w:rsidR="00060112" w:rsidRDefault="00060112">
      <w:pPr>
        <w:pStyle w:val="a3"/>
        <w:spacing w:before="5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4134"/>
        <w:gridCol w:w="5069"/>
      </w:tblGrid>
      <w:tr w:rsidR="00060112">
        <w:trPr>
          <w:trHeight w:val="316"/>
        </w:trPr>
        <w:tc>
          <w:tcPr>
            <w:tcW w:w="4134" w:type="dxa"/>
          </w:tcPr>
          <w:p w:rsidR="00060112" w:rsidRDefault="00D36DD7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ВВЕДЕНО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ДІЮ</w:t>
            </w:r>
          </w:p>
        </w:tc>
        <w:tc>
          <w:tcPr>
            <w:tcW w:w="5069" w:type="dxa"/>
          </w:tcPr>
          <w:p w:rsidR="00060112" w:rsidRDefault="00D36DD7">
            <w:pPr>
              <w:pStyle w:val="TableParagraph"/>
              <w:spacing w:line="296" w:lineRule="exact"/>
              <w:ind w:left="2460"/>
              <w:rPr>
                <w:sz w:val="28"/>
              </w:rPr>
            </w:pPr>
            <w:r>
              <w:rPr>
                <w:sz w:val="28"/>
              </w:rPr>
              <w:t>УХВАЛЕНО</w:t>
            </w:r>
          </w:p>
        </w:tc>
      </w:tr>
      <w:tr w:rsidR="00060112">
        <w:trPr>
          <w:trHeight w:val="321"/>
        </w:trPr>
        <w:tc>
          <w:tcPr>
            <w:tcW w:w="4134" w:type="dxa"/>
          </w:tcPr>
          <w:p w:rsidR="00060112" w:rsidRDefault="00D36DD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Наказом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ЛНУП</w:t>
            </w:r>
          </w:p>
        </w:tc>
        <w:tc>
          <w:tcPr>
            <w:tcW w:w="5069" w:type="dxa"/>
          </w:tcPr>
          <w:p w:rsidR="00060112" w:rsidRDefault="00D36DD7">
            <w:pPr>
              <w:pStyle w:val="TableParagraph"/>
              <w:spacing w:line="302" w:lineRule="exact"/>
              <w:ind w:left="1375"/>
              <w:rPr>
                <w:sz w:val="28"/>
              </w:rPr>
            </w:pPr>
            <w:r>
              <w:rPr>
                <w:sz w:val="28"/>
              </w:rPr>
              <w:t>Вченою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ЛНУП</w:t>
            </w:r>
          </w:p>
        </w:tc>
      </w:tr>
      <w:tr w:rsidR="00060112">
        <w:trPr>
          <w:trHeight w:val="316"/>
        </w:trPr>
        <w:tc>
          <w:tcPr>
            <w:tcW w:w="4134" w:type="dxa"/>
          </w:tcPr>
          <w:p w:rsidR="00060112" w:rsidRDefault="00D36DD7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№126а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15.07.2022 р.</w:t>
            </w:r>
          </w:p>
        </w:tc>
        <w:tc>
          <w:tcPr>
            <w:tcW w:w="5069" w:type="dxa"/>
          </w:tcPr>
          <w:p w:rsidR="00060112" w:rsidRDefault="00D36DD7">
            <w:pPr>
              <w:pStyle w:val="TableParagraph"/>
              <w:spacing w:line="296" w:lineRule="exact"/>
              <w:ind w:left="1056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11.07.2022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</w:tr>
    </w:tbl>
    <w:p w:rsidR="00060112" w:rsidRDefault="00060112">
      <w:pPr>
        <w:pStyle w:val="a3"/>
        <w:ind w:left="0"/>
        <w:jc w:val="left"/>
        <w:rPr>
          <w:b/>
          <w:sz w:val="20"/>
        </w:rPr>
      </w:pPr>
    </w:p>
    <w:p w:rsidR="00060112" w:rsidRDefault="00060112">
      <w:pPr>
        <w:pStyle w:val="a3"/>
        <w:ind w:left="0"/>
        <w:jc w:val="left"/>
        <w:rPr>
          <w:b/>
          <w:sz w:val="20"/>
        </w:rPr>
      </w:pPr>
    </w:p>
    <w:p w:rsidR="00060112" w:rsidRDefault="00060112">
      <w:pPr>
        <w:pStyle w:val="a3"/>
        <w:ind w:left="0"/>
        <w:jc w:val="left"/>
        <w:rPr>
          <w:b/>
          <w:sz w:val="20"/>
        </w:rPr>
      </w:pPr>
    </w:p>
    <w:p w:rsidR="00060112" w:rsidRDefault="00060112">
      <w:pPr>
        <w:pStyle w:val="a3"/>
        <w:ind w:left="0"/>
        <w:jc w:val="left"/>
        <w:rPr>
          <w:b/>
          <w:sz w:val="20"/>
        </w:rPr>
      </w:pPr>
    </w:p>
    <w:p w:rsidR="00060112" w:rsidRDefault="00060112">
      <w:pPr>
        <w:pStyle w:val="a3"/>
        <w:ind w:left="0"/>
        <w:jc w:val="left"/>
        <w:rPr>
          <w:b/>
          <w:sz w:val="20"/>
        </w:rPr>
      </w:pPr>
    </w:p>
    <w:p w:rsidR="00060112" w:rsidRDefault="00060112">
      <w:pPr>
        <w:pStyle w:val="a3"/>
        <w:ind w:left="0"/>
        <w:jc w:val="left"/>
        <w:rPr>
          <w:b/>
          <w:sz w:val="20"/>
        </w:rPr>
      </w:pPr>
    </w:p>
    <w:p w:rsidR="00060112" w:rsidRDefault="00060112">
      <w:pPr>
        <w:pStyle w:val="a3"/>
        <w:ind w:left="0"/>
        <w:jc w:val="left"/>
        <w:rPr>
          <w:b/>
          <w:sz w:val="20"/>
        </w:rPr>
      </w:pPr>
    </w:p>
    <w:p w:rsidR="00060112" w:rsidRDefault="00060112">
      <w:pPr>
        <w:pStyle w:val="a3"/>
        <w:ind w:left="0"/>
        <w:jc w:val="left"/>
        <w:rPr>
          <w:b/>
          <w:sz w:val="20"/>
        </w:rPr>
      </w:pPr>
    </w:p>
    <w:p w:rsidR="00060112" w:rsidRDefault="00060112">
      <w:pPr>
        <w:pStyle w:val="a3"/>
        <w:ind w:left="0"/>
        <w:jc w:val="left"/>
        <w:rPr>
          <w:b/>
          <w:sz w:val="20"/>
        </w:rPr>
      </w:pPr>
    </w:p>
    <w:p w:rsidR="00060112" w:rsidRDefault="00060112">
      <w:pPr>
        <w:pStyle w:val="a3"/>
        <w:ind w:left="0"/>
        <w:jc w:val="left"/>
        <w:rPr>
          <w:b/>
          <w:sz w:val="20"/>
        </w:rPr>
      </w:pPr>
    </w:p>
    <w:p w:rsidR="00060112" w:rsidRDefault="00060112">
      <w:pPr>
        <w:pStyle w:val="a3"/>
        <w:ind w:left="0"/>
        <w:jc w:val="left"/>
        <w:rPr>
          <w:b/>
          <w:sz w:val="20"/>
        </w:rPr>
      </w:pPr>
    </w:p>
    <w:p w:rsidR="00060112" w:rsidRDefault="00060112">
      <w:pPr>
        <w:pStyle w:val="a3"/>
        <w:ind w:left="0"/>
        <w:jc w:val="left"/>
        <w:rPr>
          <w:b/>
          <w:sz w:val="20"/>
        </w:rPr>
      </w:pPr>
    </w:p>
    <w:p w:rsidR="00060112" w:rsidRDefault="00060112">
      <w:pPr>
        <w:pStyle w:val="a3"/>
        <w:spacing w:before="1"/>
        <w:ind w:left="0"/>
        <w:jc w:val="left"/>
        <w:rPr>
          <w:b/>
          <w:sz w:val="19"/>
        </w:rPr>
      </w:pPr>
    </w:p>
    <w:p w:rsidR="00060112" w:rsidRDefault="00D36DD7">
      <w:pPr>
        <w:pStyle w:val="a4"/>
      </w:pPr>
      <w:r>
        <w:t>ПОЛОЖЕННЯ</w:t>
      </w:r>
    </w:p>
    <w:p w:rsidR="00060112" w:rsidRDefault="00D36DD7">
      <w:pPr>
        <w:pStyle w:val="a4"/>
        <w:spacing w:before="188"/>
        <w:ind w:left="1784"/>
      </w:pPr>
      <w:r>
        <w:t>про</w:t>
      </w:r>
    </w:p>
    <w:p w:rsidR="002A7D86" w:rsidRDefault="00D36DD7" w:rsidP="008335EE">
      <w:pPr>
        <w:pStyle w:val="Heading1"/>
        <w:ind w:left="0"/>
      </w:pPr>
      <w:r>
        <w:t>порядок обрання представників з числа студентів для участі у виборах</w:t>
      </w:r>
      <w:r>
        <w:rPr>
          <w:spacing w:val="-67"/>
        </w:rPr>
        <w:t xml:space="preserve"> </w:t>
      </w:r>
      <w:r>
        <w:t>директора</w:t>
      </w:r>
      <w:r w:rsidR="002A7D86">
        <w:t xml:space="preserve"> Відокремленого структурного підрозділу</w:t>
      </w:r>
    </w:p>
    <w:p w:rsidR="00060112" w:rsidRDefault="00D36DD7" w:rsidP="008335EE">
      <w:pPr>
        <w:pStyle w:val="Heading1"/>
        <w:ind w:left="0"/>
      </w:pPr>
      <w:r>
        <w:t xml:space="preserve"> </w:t>
      </w:r>
      <w:r w:rsidR="002A7D86">
        <w:t>«Вишнянський фаховий</w:t>
      </w:r>
      <w:r>
        <w:rPr>
          <w:spacing w:val="1"/>
        </w:rPr>
        <w:t xml:space="preserve"> </w:t>
      </w:r>
      <w:r w:rsidR="002A7D86">
        <w:t>коледж</w:t>
      </w:r>
      <w:r>
        <w:rPr>
          <w:spacing w:val="-1"/>
        </w:rPr>
        <w:t xml:space="preserve"> </w:t>
      </w:r>
      <w:r w:rsidR="002A7D86">
        <w:t>Львівського національного університету природокористування»</w:t>
      </w:r>
    </w:p>
    <w:p w:rsidR="00060112" w:rsidRDefault="00060112" w:rsidP="008335EE">
      <w:pPr>
        <w:pStyle w:val="a3"/>
        <w:ind w:left="0"/>
        <w:jc w:val="left"/>
        <w:rPr>
          <w:b/>
          <w:sz w:val="30"/>
        </w:rPr>
      </w:pPr>
    </w:p>
    <w:p w:rsidR="00060112" w:rsidRDefault="00060112" w:rsidP="008335EE">
      <w:pPr>
        <w:pStyle w:val="a3"/>
        <w:ind w:left="0"/>
        <w:jc w:val="left"/>
        <w:rPr>
          <w:b/>
          <w:sz w:val="30"/>
        </w:rPr>
      </w:pPr>
    </w:p>
    <w:p w:rsidR="00060112" w:rsidRDefault="00060112" w:rsidP="002A7D86">
      <w:pPr>
        <w:pStyle w:val="a3"/>
        <w:ind w:left="0"/>
        <w:jc w:val="left"/>
        <w:rPr>
          <w:b/>
          <w:sz w:val="30"/>
        </w:rPr>
      </w:pPr>
    </w:p>
    <w:p w:rsidR="00060112" w:rsidRDefault="00060112">
      <w:pPr>
        <w:pStyle w:val="a3"/>
        <w:ind w:left="0"/>
        <w:jc w:val="left"/>
        <w:rPr>
          <w:b/>
          <w:sz w:val="30"/>
        </w:rPr>
      </w:pPr>
    </w:p>
    <w:p w:rsidR="00060112" w:rsidRDefault="00060112">
      <w:pPr>
        <w:pStyle w:val="a3"/>
        <w:ind w:left="0"/>
        <w:jc w:val="left"/>
        <w:rPr>
          <w:b/>
          <w:sz w:val="30"/>
        </w:rPr>
      </w:pPr>
    </w:p>
    <w:p w:rsidR="00060112" w:rsidRDefault="00060112">
      <w:pPr>
        <w:pStyle w:val="a3"/>
        <w:ind w:left="0"/>
        <w:jc w:val="left"/>
        <w:rPr>
          <w:b/>
          <w:sz w:val="30"/>
        </w:rPr>
      </w:pPr>
    </w:p>
    <w:p w:rsidR="00060112" w:rsidRDefault="00060112">
      <w:pPr>
        <w:pStyle w:val="a3"/>
        <w:ind w:left="0"/>
        <w:jc w:val="left"/>
        <w:rPr>
          <w:b/>
          <w:sz w:val="30"/>
        </w:rPr>
      </w:pPr>
    </w:p>
    <w:p w:rsidR="00060112" w:rsidRDefault="00060112">
      <w:pPr>
        <w:pStyle w:val="a3"/>
        <w:ind w:left="0"/>
        <w:jc w:val="left"/>
        <w:rPr>
          <w:b/>
          <w:sz w:val="30"/>
        </w:rPr>
      </w:pPr>
    </w:p>
    <w:p w:rsidR="00060112" w:rsidRDefault="00060112">
      <w:pPr>
        <w:pStyle w:val="a3"/>
        <w:ind w:left="0"/>
        <w:jc w:val="left"/>
        <w:rPr>
          <w:b/>
          <w:sz w:val="30"/>
        </w:rPr>
      </w:pPr>
    </w:p>
    <w:p w:rsidR="00060112" w:rsidRDefault="00060112">
      <w:pPr>
        <w:pStyle w:val="a3"/>
        <w:ind w:left="0"/>
        <w:jc w:val="left"/>
        <w:rPr>
          <w:b/>
          <w:sz w:val="30"/>
        </w:rPr>
      </w:pPr>
    </w:p>
    <w:p w:rsidR="00060112" w:rsidRDefault="00060112">
      <w:pPr>
        <w:pStyle w:val="a3"/>
        <w:ind w:left="0"/>
        <w:jc w:val="left"/>
        <w:rPr>
          <w:b/>
          <w:sz w:val="30"/>
        </w:rPr>
      </w:pPr>
    </w:p>
    <w:p w:rsidR="00060112" w:rsidRDefault="00060112">
      <w:pPr>
        <w:pStyle w:val="a3"/>
        <w:ind w:left="0"/>
        <w:jc w:val="left"/>
        <w:rPr>
          <w:b/>
          <w:sz w:val="30"/>
        </w:rPr>
      </w:pPr>
    </w:p>
    <w:p w:rsidR="00060112" w:rsidRDefault="00060112">
      <w:pPr>
        <w:pStyle w:val="a3"/>
        <w:ind w:left="0"/>
        <w:jc w:val="left"/>
        <w:rPr>
          <w:b/>
          <w:sz w:val="30"/>
        </w:rPr>
      </w:pPr>
    </w:p>
    <w:p w:rsidR="00060112" w:rsidRDefault="00060112">
      <w:pPr>
        <w:pStyle w:val="a3"/>
        <w:ind w:left="0"/>
        <w:jc w:val="left"/>
        <w:rPr>
          <w:b/>
          <w:sz w:val="30"/>
        </w:rPr>
      </w:pPr>
    </w:p>
    <w:p w:rsidR="00060112" w:rsidRDefault="00506EE1">
      <w:pPr>
        <w:spacing w:before="193"/>
        <w:ind w:left="1784" w:right="1162"/>
        <w:jc w:val="center"/>
        <w:rPr>
          <w:b/>
          <w:sz w:val="28"/>
        </w:rPr>
      </w:pPr>
      <w:r>
        <w:rPr>
          <w:b/>
          <w:sz w:val="28"/>
        </w:rPr>
        <w:t>ДУБЛЯНИ</w:t>
      </w:r>
      <w:r w:rsidR="00D36DD7">
        <w:rPr>
          <w:b/>
          <w:spacing w:val="-3"/>
          <w:sz w:val="28"/>
        </w:rPr>
        <w:t xml:space="preserve"> </w:t>
      </w:r>
      <w:r w:rsidR="00D36DD7">
        <w:rPr>
          <w:b/>
          <w:sz w:val="28"/>
        </w:rPr>
        <w:t>– 2022</w:t>
      </w:r>
    </w:p>
    <w:p w:rsidR="00060112" w:rsidRDefault="00060112">
      <w:pPr>
        <w:jc w:val="center"/>
        <w:rPr>
          <w:sz w:val="28"/>
        </w:rPr>
        <w:sectPr w:rsidR="00060112">
          <w:type w:val="continuous"/>
          <w:pgSz w:w="11930" w:h="16850"/>
          <w:pgMar w:top="1180" w:right="740" w:bottom="280" w:left="1540" w:header="708" w:footer="708" w:gutter="0"/>
          <w:cols w:space="720"/>
        </w:sectPr>
      </w:pPr>
    </w:p>
    <w:p w:rsidR="00060112" w:rsidRDefault="00D36DD7">
      <w:pPr>
        <w:pStyle w:val="Heading1"/>
        <w:numPr>
          <w:ilvl w:val="0"/>
          <w:numId w:val="6"/>
        </w:numPr>
        <w:tabs>
          <w:tab w:val="left" w:pos="4053"/>
        </w:tabs>
        <w:spacing w:before="76"/>
        <w:jc w:val="left"/>
      </w:pPr>
      <w:r>
        <w:lastRenderedPageBreak/>
        <w:t>Загальні</w:t>
      </w:r>
      <w:r>
        <w:rPr>
          <w:spacing w:val="-6"/>
        </w:rPr>
        <w:t xml:space="preserve"> </w:t>
      </w:r>
      <w:r>
        <w:t>положення</w:t>
      </w:r>
    </w:p>
    <w:p w:rsidR="00060112" w:rsidRDefault="00060112">
      <w:pPr>
        <w:pStyle w:val="a3"/>
        <w:spacing w:before="8"/>
        <w:ind w:left="0"/>
        <w:jc w:val="left"/>
        <w:rPr>
          <w:b/>
          <w:sz w:val="41"/>
        </w:rPr>
      </w:pPr>
    </w:p>
    <w:p w:rsidR="00060112" w:rsidRDefault="00D36DD7">
      <w:pPr>
        <w:pStyle w:val="a5"/>
        <w:numPr>
          <w:ilvl w:val="1"/>
          <w:numId w:val="5"/>
        </w:numPr>
        <w:tabs>
          <w:tab w:val="left" w:pos="1295"/>
        </w:tabs>
        <w:spacing w:before="1" w:line="237" w:lineRule="auto"/>
        <w:ind w:right="118"/>
        <w:rPr>
          <w:sz w:val="28"/>
        </w:rPr>
      </w:pPr>
      <w:r>
        <w:rPr>
          <w:sz w:val="28"/>
        </w:rPr>
        <w:t>Положення про порядок обрання представників з числа 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для участі у виборах директора</w:t>
      </w:r>
      <w:r w:rsidR="004C275C">
        <w:rPr>
          <w:sz w:val="28"/>
        </w:rPr>
        <w:t xml:space="preserve"> Відокремленого структурного підрозділу «Вишнянський фаховий коледж</w:t>
      </w:r>
      <w:r>
        <w:rPr>
          <w:sz w:val="28"/>
        </w:rPr>
        <w:t xml:space="preserve"> Львівського національного університету природокористування» (далі - Положення)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розроблено відповідно до Закону України «Про фахову передвищу освіту»,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відбір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Відокремленого структурного підрозділу «Вишнянський фаховий коледж Львівського національного університету природокористування»,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Статуту</w:t>
      </w:r>
      <w:r>
        <w:rPr>
          <w:spacing w:val="1"/>
          <w:sz w:val="28"/>
        </w:rPr>
        <w:t xml:space="preserve"> </w:t>
      </w:r>
      <w:r>
        <w:rPr>
          <w:sz w:val="28"/>
        </w:rPr>
        <w:t>ЛНУП,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прозорості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Відокремленого структурного підрозділу «Вишнянський фаховий коледж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Львівського</w:t>
      </w:r>
      <w:r>
        <w:rPr>
          <w:spacing w:val="71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природокористування» (далі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Коледж).</w:t>
      </w:r>
    </w:p>
    <w:p w:rsidR="00060112" w:rsidRDefault="00D36DD7">
      <w:pPr>
        <w:pStyle w:val="a5"/>
        <w:numPr>
          <w:ilvl w:val="1"/>
          <w:numId w:val="5"/>
        </w:numPr>
        <w:tabs>
          <w:tab w:val="left" w:pos="1295"/>
        </w:tabs>
        <w:spacing w:before="85" w:line="235" w:lineRule="auto"/>
        <w:ind w:right="121"/>
        <w:rPr>
          <w:sz w:val="28"/>
        </w:rPr>
      </w:pPr>
      <w:r>
        <w:rPr>
          <w:sz w:val="28"/>
        </w:rPr>
        <w:t>Кількість 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із числа студентів складає не менше 15</w:t>
      </w:r>
      <w:r>
        <w:rPr>
          <w:spacing w:val="1"/>
          <w:sz w:val="28"/>
        </w:rPr>
        <w:t xml:space="preserve"> </w:t>
      </w:r>
      <w:r>
        <w:rPr>
          <w:sz w:val="28"/>
        </w:rPr>
        <w:t>відсотків осіб,</w:t>
      </w:r>
      <w:r>
        <w:rPr>
          <w:spacing w:val="-5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мають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брати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виборах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 Коледжу.</w:t>
      </w:r>
    </w:p>
    <w:p w:rsidR="00060112" w:rsidRDefault="00D36DD7">
      <w:pPr>
        <w:pStyle w:val="a5"/>
        <w:numPr>
          <w:ilvl w:val="1"/>
          <w:numId w:val="5"/>
        </w:numPr>
        <w:tabs>
          <w:tab w:val="left" w:pos="1602"/>
        </w:tabs>
        <w:spacing w:before="7" w:line="242" w:lineRule="auto"/>
        <w:ind w:right="117"/>
        <w:rPr>
          <w:sz w:val="28"/>
        </w:rPr>
      </w:pPr>
      <w:r>
        <w:rPr>
          <w:sz w:val="28"/>
        </w:rPr>
        <w:t>Представників із числа студентів для участі у виборах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2"/>
          <w:sz w:val="28"/>
        </w:rPr>
        <w:t xml:space="preserve"> </w:t>
      </w:r>
      <w:r>
        <w:rPr>
          <w:sz w:val="28"/>
        </w:rPr>
        <w:t>обирають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принципів:</w:t>
      </w:r>
    </w:p>
    <w:p w:rsidR="00060112" w:rsidRDefault="00D36DD7">
      <w:pPr>
        <w:pStyle w:val="a5"/>
        <w:numPr>
          <w:ilvl w:val="0"/>
          <w:numId w:val="4"/>
        </w:numPr>
        <w:tabs>
          <w:tab w:val="left" w:pos="1012"/>
        </w:tabs>
        <w:spacing w:line="312" w:lineRule="exact"/>
        <w:ind w:left="1011"/>
        <w:rPr>
          <w:sz w:val="28"/>
        </w:rPr>
      </w:pPr>
      <w:r>
        <w:rPr>
          <w:sz w:val="28"/>
        </w:rPr>
        <w:t>відкритості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гласності;</w:t>
      </w:r>
    </w:p>
    <w:p w:rsidR="00060112" w:rsidRDefault="00D36DD7">
      <w:pPr>
        <w:pStyle w:val="a5"/>
        <w:numPr>
          <w:ilvl w:val="0"/>
          <w:numId w:val="4"/>
        </w:numPr>
        <w:tabs>
          <w:tab w:val="left" w:pos="1012"/>
        </w:tabs>
        <w:ind w:left="1011"/>
        <w:rPr>
          <w:sz w:val="28"/>
        </w:rPr>
      </w:pPr>
      <w:r>
        <w:rPr>
          <w:sz w:val="28"/>
        </w:rPr>
        <w:t>таємного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вільного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волевиявлення;</w:t>
      </w:r>
    </w:p>
    <w:p w:rsidR="00060112" w:rsidRDefault="00D36DD7">
      <w:pPr>
        <w:pStyle w:val="a5"/>
        <w:numPr>
          <w:ilvl w:val="0"/>
          <w:numId w:val="4"/>
        </w:numPr>
        <w:tabs>
          <w:tab w:val="left" w:pos="1012"/>
        </w:tabs>
        <w:spacing w:before="4" w:line="318" w:lineRule="exact"/>
        <w:ind w:left="1011"/>
        <w:rPr>
          <w:sz w:val="28"/>
        </w:rPr>
      </w:pPr>
      <w:r>
        <w:rPr>
          <w:sz w:val="28"/>
        </w:rPr>
        <w:t>демократичності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виборах;</w:t>
      </w:r>
    </w:p>
    <w:p w:rsidR="00060112" w:rsidRDefault="00D36DD7">
      <w:pPr>
        <w:pStyle w:val="a5"/>
        <w:numPr>
          <w:ilvl w:val="0"/>
          <w:numId w:val="4"/>
        </w:numPr>
        <w:tabs>
          <w:tab w:val="left" w:pos="1012"/>
        </w:tabs>
        <w:spacing w:line="318" w:lineRule="exact"/>
        <w:ind w:left="1011"/>
        <w:rPr>
          <w:sz w:val="28"/>
        </w:rPr>
      </w:pPr>
      <w:r>
        <w:rPr>
          <w:sz w:val="28"/>
        </w:rPr>
        <w:t>забезпечення</w:t>
      </w:r>
      <w:r>
        <w:rPr>
          <w:spacing w:val="-10"/>
          <w:sz w:val="28"/>
        </w:rPr>
        <w:t xml:space="preserve"> </w:t>
      </w:r>
      <w:r>
        <w:rPr>
          <w:sz w:val="28"/>
        </w:rPr>
        <w:t>рівності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11"/>
          <w:sz w:val="28"/>
        </w:rPr>
        <w:t xml:space="preserve"> </w:t>
      </w:r>
      <w:r>
        <w:rPr>
          <w:sz w:val="28"/>
        </w:rPr>
        <w:t>виборів.</w:t>
      </w:r>
    </w:p>
    <w:p w:rsidR="00060112" w:rsidRDefault="00D36DD7">
      <w:pPr>
        <w:pStyle w:val="a5"/>
        <w:numPr>
          <w:ilvl w:val="1"/>
          <w:numId w:val="5"/>
        </w:numPr>
        <w:tabs>
          <w:tab w:val="left" w:pos="1602"/>
        </w:tabs>
        <w:spacing w:before="5"/>
        <w:ind w:right="117"/>
        <w:rPr>
          <w:sz w:val="28"/>
        </w:rPr>
      </w:pPr>
      <w:r>
        <w:rPr>
          <w:sz w:val="28"/>
        </w:rPr>
        <w:t>Усі студенти денної форми навчання, які навчаються у Коледжі,</w:t>
      </w:r>
      <w:r>
        <w:rPr>
          <w:spacing w:val="1"/>
          <w:sz w:val="28"/>
        </w:rPr>
        <w:t xml:space="preserve"> </w:t>
      </w:r>
      <w:r>
        <w:rPr>
          <w:sz w:val="28"/>
        </w:rPr>
        <w:t>мають рівні права щодо участі у виборах Представників із числа 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(можуть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обирати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студентів).</w:t>
      </w:r>
    </w:p>
    <w:p w:rsidR="00060112" w:rsidRDefault="00D36DD7">
      <w:pPr>
        <w:pStyle w:val="a5"/>
        <w:numPr>
          <w:ilvl w:val="1"/>
          <w:numId w:val="5"/>
        </w:numPr>
        <w:tabs>
          <w:tab w:val="left" w:pos="1602"/>
        </w:tabs>
        <w:spacing w:before="1"/>
        <w:ind w:right="127"/>
        <w:rPr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Коледжі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припиняється</w:t>
      </w:r>
      <w:r>
        <w:rPr>
          <w:spacing w:val="70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представницькі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виборах.</w:t>
      </w:r>
    </w:p>
    <w:p w:rsidR="00060112" w:rsidRDefault="00D36DD7">
      <w:pPr>
        <w:pStyle w:val="a5"/>
        <w:numPr>
          <w:ilvl w:val="1"/>
          <w:numId w:val="5"/>
        </w:numPr>
        <w:tabs>
          <w:tab w:val="left" w:pos="1355"/>
        </w:tabs>
        <w:ind w:right="119"/>
        <w:rPr>
          <w:sz w:val="28"/>
        </w:rPr>
      </w:pPr>
      <w:r>
        <w:rPr>
          <w:sz w:val="28"/>
        </w:rPr>
        <w:t>Представники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обираються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одні</w:t>
      </w:r>
      <w:r>
        <w:rPr>
          <w:spacing w:val="1"/>
          <w:sz w:val="28"/>
        </w:rPr>
        <w:t xml:space="preserve"> </w:t>
      </w:r>
      <w:r>
        <w:rPr>
          <w:sz w:val="28"/>
        </w:rPr>
        <w:t>вибори.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вибори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відбулися,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представники із числа студентів зберігають свої представницькі функції до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часу,</w:t>
      </w:r>
      <w:r>
        <w:rPr>
          <w:spacing w:val="-1"/>
          <w:sz w:val="28"/>
        </w:rPr>
        <w:t xml:space="preserve"> </w:t>
      </w:r>
      <w:r>
        <w:rPr>
          <w:sz w:val="28"/>
        </w:rPr>
        <w:t>доки</w:t>
      </w:r>
      <w:r>
        <w:rPr>
          <w:spacing w:val="-1"/>
          <w:sz w:val="28"/>
        </w:rPr>
        <w:t xml:space="preserve"> </w:t>
      </w:r>
      <w:r>
        <w:rPr>
          <w:sz w:val="28"/>
        </w:rPr>
        <w:t>вибори не</w:t>
      </w:r>
      <w:r>
        <w:rPr>
          <w:spacing w:val="3"/>
          <w:sz w:val="28"/>
        </w:rPr>
        <w:t xml:space="preserve"> </w:t>
      </w:r>
      <w:r>
        <w:rPr>
          <w:sz w:val="28"/>
        </w:rPr>
        <w:t>визнають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такими,</w:t>
      </w:r>
      <w:r>
        <w:rPr>
          <w:spacing w:val="3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відбулися.</w:t>
      </w:r>
    </w:p>
    <w:p w:rsidR="00060112" w:rsidRDefault="00D36DD7">
      <w:pPr>
        <w:pStyle w:val="a5"/>
        <w:numPr>
          <w:ilvl w:val="1"/>
          <w:numId w:val="5"/>
        </w:numPr>
        <w:tabs>
          <w:tab w:val="left" w:pos="1295"/>
        </w:tabs>
        <w:spacing w:before="51" w:line="276" w:lineRule="auto"/>
        <w:ind w:right="119"/>
        <w:rPr>
          <w:sz w:val="28"/>
        </w:rPr>
      </w:pPr>
      <w:r>
        <w:rPr>
          <w:sz w:val="28"/>
        </w:rPr>
        <w:t>Адміністрація Коледжу не має права втручатися в процес обрання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 із числа студентів, що мають право брати участь у виборах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Коледжу.</w:t>
      </w:r>
    </w:p>
    <w:p w:rsidR="00060112" w:rsidRDefault="00D36DD7">
      <w:pPr>
        <w:pStyle w:val="a5"/>
        <w:numPr>
          <w:ilvl w:val="1"/>
          <w:numId w:val="5"/>
        </w:numPr>
        <w:tabs>
          <w:tab w:val="left" w:pos="1295"/>
        </w:tabs>
        <w:spacing w:before="49" w:line="276" w:lineRule="auto"/>
        <w:ind w:right="117"/>
        <w:rPr>
          <w:sz w:val="28"/>
        </w:rPr>
      </w:pP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нього,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вченою радою</w:t>
      </w:r>
      <w:r>
        <w:rPr>
          <w:spacing w:val="1"/>
          <w:sz w:val="28"/>
        </w:rPr>
        <w:t xml:space="preserve"> </w:t>
      </w:r>
      <w:r>
        <w:rPr>
          <w:sz w:val="28"/>
        </w:rPr>
        <w:t>ЛНУП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дію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наказом 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Університету.</w:t>
      </w:r>
    </w:p>
    <w:p w:rsidR="00060112" w:rsidRDefault="00D36DD7">
      <w:pPr>
        <w:pStyle w:val="Heading1"/>
        <w:numPr>
          <w:ilvl w:val="0"/>
          <w:numId w:val="6"/>
        </w:numPr>
        <w:tabs>
          <w:tab w:val="left" w:pos="3887"/>
        </w:tabs>
        <w:spacing w:before="72"/>
        <w:ind w:left="3886" w:hanging="214"/>
        <w:jc w:val="left"/>
      </w:pPr>
      <w:r>
        <w:t>Підготовка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виборів</w:t>
      </w:r>
    </w:p>
    <w:p w:rsidR="00060112" w:rsidRDefault="00060112">
      <w:pPr>
        <w:pStyle w:val="a3"/>
        <w:spacing w:before="10"/>
        <w:ind w:left="0"/>
        <w:jc w:val="left"/>
        <w:rPr>
          <w:b/>
          <w:sz w:val="26"/>
        </w:rPr>
      </w:pPr>
    </w:p>
    <w:p w:rsidR="00060112" w:rsidRDefault="00D36DD7">
      <w:pPr>
        <w:pStyle w:val="a5"/>
        <w:numPr>
          <w:ilvl w:val="1"/>
          <w:numId w:val="3"/>
        </w:numPr>
        <w:tabs>
          <w:tab w:val="left" w:pos="1326"/>
        </w:tabs>
        <w:ind w:right="117"/>
        <w:rPr>
          <w:sz w:val="28"/>
        </w:rPr>
      </w:pPr>
      <w:r>
        <w:rPr>
          <w:sz w:val="28"/>
        </w:rPr>
        <w:t>Представники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обираються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Коледжі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прямих</w:t>
      </w:r>
      <w:r w:rsidR="000A73C2">
        <w:rPr>
          <w:sz w:val="28"/>
        </w:rPr>
        <w:t xml:space="preserve"> </w:t>
      </w:r>
      <w:r>
        <w:rPr>
          <w:sz w:val="28"/>
        </w:rPr>
        <w:t>таємних</w:t>
      </w:r>
      <w:r>
        <w:rPr>
          <w:spacing w:val="-3"/>
          <w:sz w:val="28"/>
        </w:rPr>
        <w:t xml:space="preserve"> </w:t>
      </w:r>
      <w:r>
        <w:rPr>
          <w:sz w:val="28"/>
        </w:rPr>
        <w:t>виборів.</w:t>
      </w:r>
    </w:p>
    <w:p w:rsidR="00060112" w:rsidRDefault="00D36DD7">
      <w:pPr>
        <w:pStyle w:val="a5"/>
        <w:numPr>
          <w:ilvl w:val="1"/>
          <w:numId w:val="3"/>
        </w:numPr>
        <w:tabs>
          <w:tab w:val="left" w:pos="1602"/>
        </w:tabs>
        <w:ind w:right="118"/>
        <w:rPr>
          <w:sz w:val="28"/>
        </w:rPr>
      </w:pP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виборах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квотою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виборів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7"/>
          <w:sz w:val="28"/>
        </w:rPr>
        <w:t xml:space="preserve"> </w:t>
      </w:r>
      <w:r>
        <w:rPr>
          <w:sz w:val="28"/>
        </w:rPr>
        <w:t>Коледжу</w:t>
      </w:r>
      <w:r w:rsidR="000A73C2">
        <w:rPr>
          <w:sz w:val="28"/>
        </w:rPr>
        <w:t xml:space="preserve"> </w:t>
      </w:r>
      <w:r>
        <w:rPr>
          <w:sz w:val="28"/>
        </w:rPr>
        <w:t>(далі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Організаційний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комітет).</w:t>
      </w:r>
    </w:p>
    <w:p w:rsidR="00060112" w:rsidRDefault="00060112">
      <w:pPr>
        <w:jc w:val="both"/>
        <w:rPr>
          <w:sz w:val="28"/>
        </w:rPr>
        <w:sectPr w:rsidR="00060112">
          <w:pgSz w:w="11930" w:h="16850"/>
          <w:pgMar w:top="1500" w:right="740" w:bottom="280" w:left="1540" w:header="708" w:footer="708" w:gutter="0"/>
          <w:cols w:space="720"/>
        </w:sectPr>
      </w:pPr>
    </w:p>
    <w:p w:rsidR="00060112" w:rsidRDefault="00D36DD7">
      <w:pPr>
        <w:pStyle w:val="a5"/>
        <w:numPr>
          <w:ilvl w:val="1"/>
          <w:numId w:val="3"/>
        </w:numPr>
        <w:tabs>
          <w:tab w:val="left" w:pos="1602"/>
        </w:tabs>
        <w:spacing w:before="74"/>
        <w:ind w:right="119"/>
        <w:rPr>
          <w:sz w:val="28"/>
        </w:rPr>
      </w:pPr>
      <w:r>
        <w:rPr>
          <w:sz w:val="28"/>
        </w:rPr>
        <w:lastRenderedPageBreak/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студентське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Організаційним</w:t>
      </w:r>
      <w:r>
        <w:rPr>
          <w:spacing w:val="-3"/>
          <w:sz w:val="28"/>
        </w:rPr>
        <w:t xml:space="preserve"> </w:t>
      </w:r>
      <w:r>
        <w:rPr>
          <w:sz w:val="28"/>
        </w:rPr>
        <w:t>комітетом.</w:t>
      </w:r>
    </w:p>
    <w:p w:rsidR="00060112" w:rsidRDefault="00060112">
      <w:pPr>
        <w:pStyle w:val="a3"/>
        <w:ind w:left="0"/>
        <w:jc w:val="left"/>
        <w:rPr>
          <w:sz w:val="29"/>
        </w:rPr>
      </w:pPr>
    </w:p>
    <w:p w:rsidR="00060112" w:rsidRDefault="00D36DD7">
      <w:pPr>
        <w:pStyle w:val="Heading1"/>
        <w:numPr>
          <w:ilvl w:val="0"/>
          <w:numId w:val="6"/>
        </w:numPr>
        <w:tabs>
          <w:tab w:val="left" w:pos="4019"/>
        </w:tabs>
        <w:ind w:left="4018" w:hanging="214"/>
        <w:jc w:val="left"/>
      </w:pPr>
      <w:r>
        <w:t>Проведення</w:t>
      </w:r>
      <w:r>
        <w:rPr>
          <w:spacing w:val="-15"/>
        </w:rPr>
        <w:t xml:space="preserve"> </w:t>
      </w:r>
      <w:r>
        <w:t>виборів</w:t>
      </w:r>
    </w:p>
    <w:p w:rsidR="00060112" w:rsidRDefault="00060112">
      <w:pPr>
        <w:pStyle w:val="a3"/>
        <w:spacing w:before="10"/>
        <w:ind w:left="0"/>
        <w:jc w:val="left"/>
        <w:rPr>
          <w:b/>
          <w:sz w:val="26"/>
        </w:rPr>
      </w:pPr>
    </w:p>
    <w:p w:rsidR="00060112" w:rsidRDefault="00D36DD7">
      <w:pPr>
        <w:pStyle w:val="a5"/>
        <w:numPr>
          <w:ilvl w:val="1"/>
          <w:numId w:val="2"/>
        </w:numPr>
        <w:tabs>
          <w:tab w:val="left" w:pos="1343"/>
        </w:tabs>
        <w:ind w:right="115"/>
        <w:rPr>
          <w:sz w:val="28"/>
        </w:rPr>
      </w:pPr>
      <w:r>
        <w:rPr>
          <w:sz w:val="28"/>
        </w:rPr>
        <w:t>Збори відділень студентів Коледжу для обрання 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7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71"/>
          <w:sz w:val="28"/>
        </w:rPr>
        <w:t xml:space="preserve"> </w:t>
      </w:r>
      <w:r>
        <w:rPr>
          <w:sz w:val="28"/>
        </w:rPr>
        <w:t>скликає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студентське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Коледжу.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дату,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відділень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студентським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(дошка</w:t>
      </w:r>
      <w:r>
        <w:rPr>
          <w:spacing w:val="1"/>
          <w:sz w:val="28"/>
        </w:rPr>
        <w:t xml:space="preserve"> </w:t>
      </w:r>
      <w:r>
        <w:rPr>
          <w:sz w:val="28"/>
        </w:rPr>
        <w:t>оголошень,</w:t>
      </w:r>
      <w:r>
        <w:rPr>
          <w:spacing w:val="1"/>
          <w:sz w:val="28"/>
        </w:rPr>
        <w:t xml:space="preserve"> </w:t>
      </w:r>
      <w:r>
        <w:rPr>
          <w:sz w:val="28"/>
        </w:rPr>
        <w:t>вебсайт, соціальні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2"/>
          <w:sz w:val="28"/>
        </w:rPr>
        <w:t xml:space="preserve"> </w:t>
      </w:r>
      <w:r>
        <w:rPr>
          <w:sz w:val="28"/>
        </w:rPr>
        <w:t>тощо).</w:t>
      </w:r>
    </w:p>
    <w:p w:rsidR="00060112" w:rsidRDefault="00D36DD7">
      <w:pPr>
        <w:pStyle w:val="a3"/>
        <w:spacing w:before="3"/>
        <w:ind w:right="118" w:firstLine="707"/>
      </w:pPr>
      <w:r>
        <w:t>Студентська</w:t>
      </w:r>
      <w:r>
        <w:rPr>
          <w:spacing w:val="1"/>
        </w:rPr>
        <w:t xml:space="preserve"> </w:t>
      </w:r>
      <w:r>
        <w:t>виборча</w:t>
      </w:r>
      <w:r>
        <w:rPr>
          <w:spacing w:val="1"/>
        </w:rPr>
        <w:t xml:space="preserve"> </w:t>
      </w:r>
      <w:r>
        <w:t>комісія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Виборча</w:t>
      </w:r>
      <w:r>
        <w:rPr>
          <w:spacing w:val="1"/>
        </w:rPr>
        <w:t xml:space="preserve"> </w:t>
      </w:r>
      <w:r>
        <w:t>комісія)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студентським</w:t>
      </w:r>
      <w:r>
        <w:rPr>
          <w:spacing w:val="1"/>
        </w:rPr>
        <w:t xml:space="preserve"> </w:t>
      </w:r>
      <w:r>
        <w:t>самоврядуванням</w:t>
      </w:r>
      <w:r>
        <w:rPr>
          <w:spacing w:val="1"/>
        </w:rPr>
        <w:t xml:space="preserve"> </w:t>
      </w:r>
      <w:r>
        <w:t>Коледжу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осіб.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студентського самоврядування Коледжу входить до складу Виборчої комісії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виконує</w:t>
      </w:r>
      <w:r>
        <w:rPr>
          <w:spacing w:val="-1"/>
        </w:rPr>
        <w:t xml:space="preserve"> </w:t>
      </w:r>
      <w:r>
        <w:t>обов’язки її</w:t>
      </w:r>
      <w:r>
        <w:rPr>
          <w:spacing w:val="2"/>
        </w:rPr>
        <w:t xml:space="preserve"> </w:t>
      </w:r>
      <w:r>
        <w:t>голови.</w:t>
      </w:r>
    </w:p>
    <w:p w:rsidR="00060112" w:rsidRDefault="00D36DD7">
      <w:pPr>
        <w:pStyle w:val="a3"/>
        <w:ind w:right="117" w:firstLine="707"/>
      </w:pPr>
      <w:r>
        <w:t>Кандидатури у Представники із числа студентів вносяться відкрито, до</w:t>
      </w:r>
      <w:r>
        <w:rPr>
          <w:spacing w:val="1"/>
        </w:rPr>
        <w:t xml:space="preserve"> </w:t>
      </w:r>
      <w:r>
        <w:t>початку голосування. Вносити кандидатури Представників із числа студентів</w:t>
      </w:r>
      <w:r>
        <w:rPr>
          <w:spacing w:val="-67"/>
        </w:rPr>
        <w:t xml:space="preserve"> </w:t>
      </w:r>
      <w:r>
        <w:t>до початку</w:t>
      </w:r>
      <w:r>
        <w:rPr>
          <w:spacing w:val="1"/>
        </w:rPr>
        <w:t xml:space="preserve"> </w:t>
      </w:r>
      <w:r>
        <w:t>голосування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студентів,</w:t>
      </w:r>
      <w:r>
        <w:rPr>
          <w:spacing w:val="1"/>
        </w:rPr>
        <w:t xml:space="preserve"> </w:t>
      </w:r>
      <w:r>
        <w:t>студентське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Коледжу,</w:t>
      </w:r>
      <w:r>
        <w:rPr>
          <w:spacing w:val="1"/>
        </w:rPr>
        <w:t xml:space="preserve"> </w:t>
      </w:r>
      <w:r>
        <w:t>профспілковий</w:t>
      </w:r>
      <w:r>
        <w:rPr>
          <w:spacing w:val="1"/>
        </w:rPr>
        <w:t xml:space="preserve"> </w:t>
      </w:r>
      <w:r>
        <w:t>комітет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самовисунення.</w:t>
      </w:r>
    </w:p>
    <w:p w:rsidR="00060112" w:rsidRDefault="00D36DD7">
      <w:pPr>
        <w:pStyle w:val="a3"/>
        <w:spacing w:line="242" w:lineRule="auto"/>
        <w:ind w:right="120" w:firstLine="707"/>
      </w:pPr>
      <w:r>
        <w:t>На</w:t>
      </w:r>
      <w:r>
        <w:rPr>
          <w:spacing w:val="33"/>
        </w:rPr>
        <w:t xml:space="preserve"> </w:t>
      </w:r>
      <w:r>
        <w:t>підставі</w:t>
      </w:r>
      <w:r>
        <w:rPr>
          <w:spacing w:val="34"/>
        </w:rPr>
        <w:t xml:space="preserve"> </w:t>
      </w:r>
      <w:r>
        <w:t>пропозицій</w:t>
      </w:r>
      <w:r>
        <w:rPr>
          <w:spacing w:val="34"/>
        </w:rPr>
        <w:t xml:space="preserve"> </w:t>
      </w:r>
      <w:r>
        <w:t>формується</w:t>
      </w:r>
      <w:r>
        <w:rPr>
          <w:spacing w:val="34"/>
        </w:rPr>
        <w:t xml:space="preserve"> </w:t>
      </w:r>
      <w:r>
        <w:t>список</w:t>
      </w:r>
      <w:r>
        <w:rPr>
          <w:spacing w:val="34"/>
        </w:rPr>
        <w:t xml:space="preserve"> </w:t>
      </w:r>
      <w:r>
        <w:t>кандидатур</w:t>
      </w:r>
      <w:r>
        <w:rPr>
          <w:spacing w:val="34"/>
        </w:rPr>
        <w:t xml:space="preserve"> </w:t>
      </w:r>
      <w:r>
        <w:t>Представників</w:t>
      </w:r>
      <w:r>
        <w:rPr>
          <w:spacing w:val="-67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студентів,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затверджується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зборах</w:t>
      </w:r>
      <w:r>
        <w:rPr>
          <w:spacing w:val="1"/>
        </w:rPr>
        <w:t xml:space="preserve"> </w:t>
      </w:r>
      <w:r>
        <w:t>студентів</w:t>
      </w:r>
      <w:r>
        <w:rPr>
          <w:spacing w:val="70"/>
        </w:rPr>
        <w:t xml:space="preserve"> </w:t>
      </w:r>
      <w:r>
        <w:t>відділень</w:t>
      </w:r>
      <w:r>
        <w:rPr>
          <w:spacing w:val="1"/>
        </w:rPr>
        <w:t xml:space="preserve"> </w:t>
      </w:r>
      <w:r>
        <w:t>шляхом</w:t>
      </w:r>
      <w:r>
        <w:rPr>
          <w:spacing w:val="-2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відкритого</w:t>
      </w:r>
      <w:r>
        <w:rPr>
          <w:spacing w:val="-2"/>
        </w:rPr>
        <w:t xml:space="preserve"> </w:t>
      </w:r>
      <w:r>
        <w:t>голосування.</w:t>
      </w:r>
    </w:p>
    <w:p w:rsidR="00060112" w:rsidRDefault="00D36DD7">
      <w:pPr>
        <w:pStyle w:val="a3"/>
        <w:ind w:right="118" w:firstLine="707"/>
      </w:pPr>
      <w:r>
        <w:t>Студентське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Коледжу</w:t>
      </w:r>
      <w:r>
        <w:rPr>
          <w:spacing w:val="1"/>
        </w:rPr>
        <w:t xml:space="preserve"> </w:t>
      </w:r>
      <w:r>
        <w:t>передає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кандидатів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Виборчій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прізвищ</w:t>
      </w:r>
      <w:r>
        <w:rPr>
          <w:spacing w:val="1"/>
        </w:rPr>
        <w:t xml:space="preserve"> </w:t>
      </w:r>
      <w:r>
        <w:t>кандидатів у</w:t>
      </w:r>
      <w:r>
        <w:rPr>
          <w:spacing w:val="-10"/>
        </w:rPr>
        <w:t xml:space="preserve"> </w:t>
      </w:r>
      <w:r>
        <w:t>бюлетені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таємного</w:t>
      </w:r>
      <w:r>
        <w:rPr>
          <w:spacing w:val="-2"/>
        </w:rPr>
        <w:t xml:space="preserve"> </w:t>
      </w:r>
      <w:r>
        <w:t>рейтингового</w:t>
      </w:r>
      <w:r>
        <w:rPr>
          <w:spacing w:val="-2"/>
        </w:rPr>
        <w:t xml:space="preserve"> </w:t>
      </w:r>
      <w:r>
        <w:t>голосування.</w:t>
      </w:r>
    </w:p>
    <w:p w:rsidR="00060112" w:rsidRDefault="00D36DD7">
      <w:pPr>
        <w:pStyle w:val="a3"/>
        <w:ind w:right="118" w:firstLine="707"/>
      </w:pPr>
      <w:r>
        <w:t>Виборча комісія та Організаційний комітет забезпечують виготовлення</w:t>
      </w:r>
      <w:r>
        <w:rPr>
          <w:spacing w:val="1"/>
        </w:rPr>
        <w:t xml:space="preserve"> </w:t>
      </w:r>
      <w:r>
        <w:t>бюлетенів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внесенням</w:t>
      </w:r>
      <w:r>
        <w:rPr>
          <w:spacing w:val="1"/>
        </w:rPr>
        <w:t xml:space="preserve"> </w:t>
      </w:r>
      <w:r>
        <w:t>обраних</w:t>
      </w:r>
      <w:r>
        <w:rPr>
          <w:spacing w:val="1"/>
        </w:rPr>
        <w:t xml:space="preserve"> </w:t>
      </w:r>
      <w:r>
        <w:t>кандидатур.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бюлетенів</w:t>
      </w:r>
      <w:r>
        <w:rPr>
          <w:spacing w:val="1"/>
        </w:rPr>
        <w:t xml:space="preserve"> </w:t>
      </w:r>
      <w:r>
        <w:t>має</w:t>
      </w:r>
      <w:r>
        <w:rPr>
          <w:spacing w:val="-67"/>
        </w:rPr>
        <w:t xml:space="preserve"> </w:t>
      </w:r>
      <w:r>
        <w:t>відповідати кількості студентів, які мають право брати участь у голосуванні.</w:t>
      </w:r>
      <w:r>
        <w:rPr>
          <w:spacing w:val="1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бюлетеня</w:t>
      </w:r>
      <w:r>
        <w:rPr>
          <w:spacing w:val="-2"/>
        </w:rPr>
        <w:t xml:space="preserve"> </w:t>
      </w:r>
      <w:r>
        <w:t>додається</w:t>
      </w:r>
      <w:r>
        <w:rPr>
          <w:spacing w:val="-3"/>
        </w:rPr>
        <w:t xml:space="preserve"> </w:t>
      </w:r>
      <w:r>
        <w:t>(Додаток 1).</w:t>
      </w:r>
    </w:p>
    <w:p w:rsidR="00060112" w:rsidRDefault="00D36DD7">
      <w:pPr>
        <w:pStyle w:val="a3"/>
        <w:ind w:right="119" w:firstLine="707"/>
      </w:pPr>
      <w:r>
        <w:t>Вибори Представників із числа студентів проводяться в обладнаному</w:t>
      </w:r>
      <w:r>
        <w:rPr>
          <w:spacing w:val="1"/>
        </w:rPr>
        <w:t xml:space="preserve"> </w:t>
      </w:r>
      <w:r>
        <w:t>приміщені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графіком,</w:t>
      </w:r>
      <w:r>
        <w:rPr>
          <w:spacing w:val="1"/>
        </w:rPr>
        <w:t xml:space="preserve"> </w:t>
      </w:r>
      <w:r>
        <w:t>затвердженим</w:t>
      </w:r>
      <w:r>
        <w:rPr>
          <w:spacing w:val="1"/>
        </w:rPr>
        <w:t xml:space="preserve"> </w:t>
      </w:r>
      <w:r>
        <w:t>Організаційним</w:t>
      </w:r>
      <w:r>
        <w:rPr>
          <w:spacing w:val="1"/>
        </w:rPr>
        <w:t xml:space="preserve"> </w:t>
      </w:r>
      <w:r>
        <w:t>комітетом.</w:t>
      </w:r>
      <w:r>
        <w:rPr>
          <w:spacing w:val="1"/>
        </w:rPr>
        <w:t xml:space="preserve"> </w:t>
      </w:r>
      <w:r>
        <w:t>Графік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відділень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оприлюдненню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інформаційні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Коледжу.</w:t>
      </w:r>
    </w:p>
    <w:p w:rsidR="00060112" w:rsidRDefault="00D36DD7">
      <w:pPr>
        <w:pStyle w:val="a3"/>
        <w:ind w:right="119" w:firstLine="707"/>
      </w:pPr>
      <w:r>
        <w:t>Кількість кандидатів у Представники із числа студентів не може бути</w:t>
      </w:r>
      <w:r>
        <w:rPr>
          <w:spacing w:val="1"/>
        </w:rPr>
        <w:t xml:space="preserve"> </w:t>
      </w:r>
      <w:r>
        <w:t>меншою</w:t>
      </w:r>
      <w:r>
        <w:rPr>
          <w:spacing w:val="-7"/>
        </w:rPr>
        <w:t xml:space="preserve"> </w:t>
      </w:r>
      <w:r>
        <w:t>від квоти, встановленої Організаційним</w:t>
      </w:r>
      <w:r>
        <w:rPr>
          <w:spacing w:val="3"/>
        </w:rPr>
        <w:t xml:space="preserve"> </w:t>
      </w:r>
      <w:r>
        <w:t>комітетом.</w:t>
      </w:r>
    </w:p>
    <w:p w:rsidR="00060112" w:rsidRDefault="00D36DD7">
      <w:pPr>
        <w:pStyle w:val="a5"/>
        <w:numPr>
          <w:ilvl w:val="0"/>
          <w:numId w:val="4"/>
        </w:numPr>
        <w:tabs>
          <w:tab w:val="left" w:pos="1271"/>
        </w:tabs>
        <w:spacing w:before="76" w:line="242" w:lineRule="auto"/>
        <w:ind w:right="118" w:firstLine="707"/>
        <w:rPr>
          <w:sz w:val="28"/>
        </w:rPr>
      </w:pP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Виборчій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комісії:</w:t>
      </w:r>
      <w:r>
        <w:rPr>
          <w:spacing w:val="1"/>
          <w:sz w:val="28"/>
        </w:rPr>
        <w:t xml:space="preserve"> </w:t>
      </w:r>
      <w:r>
        <w:rPr>
          <w:sz w:val="28"/>
        </w:rPr>
        <w:t>списків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голосувати </w:t>
      </w:r>
      <w:r>
        <w:rPr>
          <w:sz w:val="28"/>
        </w:rPr>
        <w:t>з метою обрання Представників із числа студентів для участі 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виборах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Коледжу;</w:t>
      </w:r>
    </w:p>
    <w:p w:rsidR="00060112" w:rsidRDefault="00D36DD7">
      <w:pPr>
        <w:pStyle w:val="a5"/>
        <w:numPr>
          <w:ilvl w:val="0"/>
          <w:numId w:val="4"/>
        </w:numPr>
        <w:tabs>
          <w:tab w:val="left" w:pos="1012"/>
        </w:tabs>
        <w:spacing w:line="310" w:lineRule="exact"/>
        <w:ind w:left="1011"/>
        <w:jc w:val="left"/>
        <w:rPr>
          <w:sz w:val="28"/>
        </w:rPr>
      </w:pPr>
      <w:r>
        <w:rPr>
          <w:sz w:val="28"/>
        </w:rPr>
        <w:t>бюлетенів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таємного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голосування;</w:t>
      </w:r>
    </w:p>
    <w:p w:rsidR="00060112" w:rsidRDefault="00D36DD7">
      <w:pPr>
        <w:pStyle w:val="a5"/>
        <w:numPr>
          <w:ilvl w:val="0"/>
          <w:numId w:val="4"/>
        </w:numPr>
        <w:tabs>
          <w:tab w:val="left" w:pos="1012"/>
        </w:tabs>
        <w:spacing w:line="322" w:lineRule="exact"/>
        <w:ind w:left="1011"/>
        <w:jc w:val="left"/>
        <w:rPr>
          <w:sz w:val="28"/>
        </w:rPr>
      </w:pPr>
      <w:r>
        <w:rPr>
          <w:sz w:val="28"/>
        </w:rPr>
        <w:t>скріпленої</w:t>
      </w:r>
      <w:r>
        <w:rPr>
          <w:spacing w:val="-11"/>
          <w:sz w:val="28"/>
        </w:rPr>
        <w:t xml:space="preserve"> </w:t>
      </w:r>
      <w:r>
        <w:rPr>
          <w:sz w:val="28"/>
        </w:rPr>
        <w:t>печаткою</w:t>
      </w:r>
      <w:r>
        <w:rPr>
          <w:spacing w:val="-11"/>
          <w:sz w:val="28"/>
        </w:rPr>
        <w:t xml:space="preserve"> </w:t>
      </w:r>
      <w:r>
        <w:rPr>
          <w:sz w:val="28"/>
        </w:rPr>
        <w:t>скриньки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голосування.</w:t>
      </w:r>
    </w:p>
    <w:p w:rsidR="00060112" w:rsidRDefault="00D36DD7">
      <w:pPr>
        <w:pStyle w:val="a5"/>
        <w:numPr>
          <w:ilvl w:val="1"/>
          <w:numId w:val="2"/>
        </w:numPr>
        <w:tabs>
          <w:tab w:val="left" w:pos="1601"/>
          <w:tab w:val="left" w:pos="1602"/>
        </w:tabs>
        <w:spacing w:before="2"/>
        <w:ind w:left="1602" w:hanging="732"/>
        <w:rPr>
          <w:sz w:val="28"/>
        </w:rPr>
      </w:pPr>
      <w:r>
        <w:rPr>
          <w:sz w:val="28"/>
        </w:rPr>
        <w:t>Члени</w:t>
      </w:r>
      <w:r>
        <w:rPr>
          <w:spacing w:val="14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80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83"/>
          <w:sz w:val="28"/>
        </w:rPr>
        <w:t xml:space="preserve"> </w:t>
      </w:r>
      <w:r>
        <w:rPr>
          <w:sz w:val="28"/>
        </w:rPr>
        <w:t>в</w:t>
      </w:r>
      <w:r>
        <w:rPr>
          <w:spacing w:val="82"/>
          <w:sz w:val="28"/>
        </w:rPr>
        <w:t xml:space="preserve"> </w:t>
      </w:r>
      <w:r>
        <w:rPr>
          <w:sz w:val="28"/>
        </w:rPr>
        <w:t>присутності</w:t>
      </w:r>
      <w:r>
        <w:rPr>
          <w:spacing w:val="8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79"/>
          <w:sz w:val="28"/>
        </w:rPr>
        <w:t xml:space="preserve"> </w:t>
      </w:r>
      <w:r>
        <w:rPr>
          <w:sz w:val="28"/>
        </w:rPr>
        <w:t>Організаційного</w:t>
      </w:r>
    </w:p>
    <w:p w:rsidR="00060112" w:rsidRDefault="00060112">
      <w:pPr>
        <w:rPr>
          <w:sz w:val="28"/>
        </w:rPr>
        <w:sectPr w:rsidR="00060112">
          <w:pgSz w:w="11930" w:h="16850"/>
          <w:pgMar w:top="1060" w:right="740" w:bottom="280" w:left="1540" w:header="708" w:footer="708" w:gutter="0"/>
          <w:cols w:space="720"/>
        </w:sectPr>
      </w:pPr>
    </w:p>
    <w:p w:rsidR="00060112" w:rsidRDefault="00D36DD7">
      <w:pPr>
        <w:pStyle w:val="a3"/>
        <w:spacing w:before="72" w:line="242" w:lineRule="auto"/>
        <w:ind w:right="117"/>
      </w:pPr>
      <w:r>
        <w:lastRenderedPageBreak/>
        <w:t>комітету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студентського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перевіряють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бюлетенів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виборців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списками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цілісність</w:t>
      </w:r>
      <w:r>
        <w:rPr>
          <w:spacing w:val="-2"/>
        </w:rPr>
        <w:t xml:space="preserve"> </w:t>
      </w:r>
      <w:r>
        <w:t>печатки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скриньці.</w:t>
      </w:r>
    </w:p>
    <w:p w:rsidR="00060112" w:rsidRDefault="00D36DD7">
      <w:pPr>
        <w:pStyle w:val="a5"/>
        <w:numPr>
          <w:ilvl w:val="1"/>
          <w:numId w:val="2"/>
        </w:numPr>
        <w:tabs>
          <w:tab w:val="left" w:pos="1602"/>
        </w:tabs>
        <w:ind w:right="120"/>
        <w:rPr>
          <w:sz w:val="28"/>
        </w:rPr>
      </w:pP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видають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пред’явленні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посвідчує</w:t>
      </w:r>
      <w:r>
        <w:rPr>
          <w:spacing w:val="-3"/>
          <w:sz w:val="28"/>
        </w:rPr>
        <w:t xml:space="preserve"> </w:t>
      </w:r>
      <w:r>
        <w:rPr>
          <w:sz w:val="28"/>
        </w:rPr>
        <w:t>особу</w:t>
      </w:r>
      <w:r>
        <w:rPr>
          <w:spacing w:val="3"/>
          <w:sz w:val="28"/>
        </w:rPr>
        <w:t xml:space="preserve"> </w:t>
      </w:r>
      <w:r>
        <w:rPr>
          <w:sz w:val="28"/>
        </w:rPr>
        <w:t>(паспорт,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студентський</w:t>
      </w:r>
      <w:r>
        <w:rPr>
          <w:spacing w:val="-1"/>
          <w:sz w:val="28"/>
        </w:rPr>
        <w:t xml:space="preserve"> </w:t>
      </w:r>
      <w:r>
        <w:rPr>
          <w:sz w:val="28"/>
        </w:rPr>
        <w:t>квиток).</w:t>
      </w:r>
    </w:p>
    <w:p w:rsidR="00060112" w:rsidRDefault="00D36DD7">
      <w:pPr>
        <w:pStyle w:val="a5"/>
        <w:numPr>
          <w:ilvl w:val="1"/>
          <w:numId w:val="2"/>
        </w:numPr>
        <w:tabs>
          <w:tab w:val="left" w:pos="1602"/>
        </w:tabs>
        <w:ind w:right="118"/>
        <w:rPr>
          <w:sz w:val="28"/>
        </w:rPr>
      </w:pPr>
      <w:r>
        <w:rPr>
          <w:sz w:val="28"/>
        </w:rPr>
        <w:t>Бюлетень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виборцем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-2"/>
          <w:sz w:val="28"/>
        </w:rPr>
        <w:t xml:space="preserve"> </w:t>
      </w:r>
      <w:r>
        <w:rPr>
          <w:sz w:val="28"/>
        </w:rPr>
        <w:t>для 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місцях.</w:t>
      </w:r>
    </w:p>
    <w:p w:rsidR="00060112" w:rsidRDefault="00D36DD7">
      <w:pPr>
        <w:pStyle w:val="a5"/>
        <w:numPr>
          <w:ilvl w:val="1"/>
          <w:numId w:val="2"/>
        </w:numPr>
        <w:tabs>
          <w:tab w:val="left" w:pos="1602"/>
        </w:tabs>
        <w:ind w:right="119"/>
        <w:rPr>
          <w:sz w:val="28"/>
        </w:rPr>
      </w:pPr>
      <w:r>
        <w:rPr>
          <w:sz w:val="28"/>
        </w:rPr>
        <w:t>У бюлетені для голосування особа, яка голосує, робить позначки</w:t>
      </w:r>
      <w:r>
        <w:rPr>
          <w:spacing w:val="1"/>
          <w:sz w:val="28"/>
        </w:rPr>
        <w:t xml:space="preserve"> </w:t>
      </w:r>
      <w:r>
        <w:rPr>
          <w:sz w:val="28"/>
        </w:rPr>
        <w:t>(«+») або іншу, що засвідчує її волевиявлення в кількості, не більшій від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встановленої квоти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Коледжу,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чого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опускає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скриньку.</w:t>
      </w:r>
    </w:p>
    <w:p w:rsidR="00060112" w:rsidRDefault="00D36DD7">
      <w:pPr>
        <w:pStyle w:val="a5"/>
        <w:numPr>
          <w:ilvl w:val="1"/>
          <w:numId w:val="2"/>
        </w:numPr>
        <w:tabs>
          <w:tab w:val="left" w:pos="1602"/>
        </w:tabs>
        <w:spacing w:before="1"/>
        <w:ind w:right="118"/>
        <w:rPr>
          <w:sz w:val="28"/>
        </w:rPr>
      </w:pPr>
      <w:r>
        <w:rPr>
          <w:sz w:val="28"/>
        </w:rPr>
        <w:t>Забороняється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впливати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-2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голосує.</w:t>
      </w:r>
    </w:p>
    <w:p w:rsidR="00060112" w:rsidRDefault="00D36DD7">
      <w:pPr>
        <w:pStyle w:val="a5"/>
        <w:numPr>
          <w:ilvl w:val="1"/>
          <w:numId w:val="2"/>
        </w:numPr>
        <w:tabs>
          <w:tab w:val="left" w:pos="1602"/>
        </w:tabs>
        <w:ind w:right="119"/>
        <w:rPr>
          <w:sz w:val="28"/>
        </w:rPr>
      </w:pPr>
      <w:r>
        <w:rPr>
          <w:sz w:val="28"/>
        </w:rPr>
        <w:t>Вибори Представників із числа студентів визнаються як такі, 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відбулися, якщо в голосування взяло більше 50 відсотків студентів, що мають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брати участь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виборах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представників.</w:t>
      </w:r>
    </w:p>
    <w:p w:rsidR="00060112" w:rsidRDefault="00D36DD7">
      <w:pPr>
        <w:pStyle w:val="a5"/>
        <w:numPr>
          <w:ilvl w:val="1"/>
          <w:numId w:val="2"/>
        </w:numPr>
        <w:tabs>
          <w:tab w:val="left" w:pos="1602"/>
        </w:tabs>
        <w:ind w:right="118"/>
        <w:rPr>
          <w:sz w:val="28"/>
        </w:rPr>
      </w:pPr>
      <w:r>
        <w:rPr>
          <w:sz w:val="28"/>
        </w:rPr>
        <w:t>На підставі протоколів про підрахунок голосів за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 Представників із числа студентів по кожному відділенню Виборча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 складає загальний список Представників із числа студентів, які мають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брати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виборах 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Коледжу.</w:t>
      </w:r>
    </w:p>
    <w:p w:rsidR="00060112" w:rsidRDefault="00060112">
      <w:pPr>
        <w:pStyle w:val="a3"/>
        <w:spacing w:before="3"/>
        <w:ind w:left="0"/>
        <w:jc w:val="left"/>
      </w:pPr>
    </w:p>
    <w:p w:rsidR="00060112" w:rsidRDefault="00D36DD7">
      <w:pPr>
        <w:pStyle w:val="Heading1"/>
        <w:numPr>
          <w:ilvl w:val="0"/>
          <w:numId w:val="6"/>
        </w:numPr>
        <w:tabs>
          <w:tab w:val="left" w:pos="4079"/>
        </w:tabs>
        <w:spacing w:before="1"/>
        <w:ind w:left="4078" w:hanging="214"/>
        <w:jc w:val="left"/>
      </w:pPr>
      <w:r>
        <w:rPr>
          <w:spacing w:val="-1"/>
        </w:rPr>
        <w:t>Підрахунок</w:t>
      </w:r>
      <w:r>
        <w:rPr>
          <w:spacing w:val="-16"/>
        </w:rPr>
        <w:t xml:space="preserve"> </w:t>
      </w:r>
      <w:r>
        <w:t>голосів</w:t>
      </w:r>
    </w:p>
    <w:p w:rsidR="00060112" w:rsidRDefault="00060112">
      <w:pPr>
        <w:pStyle w:val="a3"/>
        <w:spacing w:before="10"/>
        <w:ind w:left="0"/>
        <w:jc w:val="left"/>
        <w:rPr>
          <w:b/>
          <w:sz w:val="26"/>
        </w:rPr>
      </w:pPr>
    </w:p>
    <w:p w:rsidR="00060112" w:rsidRDefault="00D36DD7">
      <w:pPr>
        <w:pStyle w:val="a5"/>
        <w:numPr>
          <w:ilvl w:val="1"/>
          <w:numId w:val="1"/>
        </w:numPr>
        <w:tabs>
          <w:tab w:val="left" w:pos="1602"/>
        </w:tabs>
        <w:ind w:right="118"/>
        <w:rPr>
          <w:sz w:val="28"/>
        </w:rPr>
      </w:pPr>
      <w:r>
        <w:rPr>
          <w:sz w:val="28"/>
        </w:rPr>
        <w:t>Підрахунок голосів починається Виборчою комісією одразу після</w:t>
      </w:r>
      <w:r>
        <w:rPr>
          <w:spacing w:val="-67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перерви.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70"/>
          <w:sz w:val="28"/>
        </w:rPr>
        <w:t xml:space="preserve"> </w:t>
      </w:r>
      <w:r>
        <w:rPr>
          <w:sz w:val="28"/>
        </w:rPr>
        <w:t>підрахунку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представники студентського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 Коледжу.</w:t>
      </w:r>
    </w:p>
    <w:p w:rsidR="00060112" w:rsidRDefault="00D36DD7">
      <w:pPr>
        <w:pStyle w:val="a5"/>
        <w:numPr>
          <w:ilvl w:val="1"/>
          <w:numId w:val="1"/>
        </w:numPr>
        <w:tabs>
          <w:tab w:val="left" w:pos="1602"/>
        </w:tabs>
        <w:spacing w:before="1"/>
        <w:ind w:right="118"/>
        <w:rPr>
          <w:sz w:val="28"/>
        </w:rPr>
      </w:pPr>
      <w:r>
        <w:rPr>
          <w:sz w:val="28"/>
        </w:rPr>
        <w:t>Підрахунок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 комісії в тому ж приміщенні, де відбувалося голосування. 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скриньках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відкриваються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 комісії. При відкритті скриньки її вміст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стіл,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яким розміщуються члени</w:t>
      </w:r>
      <w:r>
        <w:rPr>
          <w:spacing w:val="-2"/>
          <w:sz w:val="28"/>
        </w:rPr>
        <w:t xml:space="preserve"> </w:t>
      </w:r>
      <w:r>
        <w:rPr>
          <w:sz w:val="28"/>
        </w:rPr>
        <w:t>Виборчої комісії.</w:t>
      </w:r>
    </w:p>
    <w:p w:rsidR="00060112" w:rsidRDefault="00D36DD7">
      <w:pPr>
        <w:pStyle w:val="a5"/>
        <w:numPr>
          <w:ilvl w:val="1"/>
          <w:numId w:val="1"/>
        </w:numPr>
        <w:tabs>
          <w:tab w:val="left" w:pos="1602"/>
        </w:tabs>
        <w:spacing w:before="3"/>
        <w:ind w:right="118"/>
        <w:rPr>
          <w:sz w:val="28"/>
        </w:rPr>
      </w:pPr>
      <w:r>
        <w:rPr>
          <w:sz w:val="28"/>
        </w:rPr>
        <w:t>Виборча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підраховує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 бюлетенів та кількість бюлетенів, виявлених у скриньках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голосування,</w:t>
      </w:r>
      <w:r>
        <w:rPr>
          <w:spacing w:val="-2"/>
          <w:sz w:val="28"/>
        </w:rPr>
        <w:t xml:space="preserve"> </w:t>
      </w:r>
      <w:r>
        <w:rPr>
          <w:sz w:val="28"/>
        </w:rPr>
        <w:t>підводить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підсумки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оформляє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протокол.</w:t>
      </w:r>
    </w:p>
    <w:p w:rsidR="00060112" w:rsidRDefault="00D36DD7">
      <w:pPr>
        <w:pStyle w:val="a5"/>
        <w:numPr>
          <w:ilvl w:val="1"/>
          <w:numId w:val="1"/>
        </w:numPr>
        <w:tabs>
          <w:tab w:val="left" w:pos="1324"/>
        </w:tabs>
        <w:spacing w:line="242" w:lineRule="auto"/>
        <w:ind w:right="117"/>
        <w:rPr>
          <w:sz w:val="28"/>
        </w:rPr>
      </w:pPr>
      <w:r>
        <w:rPr>
          <w:sz w:val="28"/>
        </w:rPr>
        <w:t>Обраними вважаються Представників із числа студентів за яких 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 вказаних квот проголосувала більша</w:t>
      </w:r>
      <w:r>
        <w:rPr>
          <w:spacing w:val="5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виборців.</w:t>
      </w:r>
    </w:p>
    <w:p w:rsidR="00060112" w:rsidRDefault="00D36DD7">
      <w:pPr>
        <w:pStyle w:val="a3"/>
        <w:ind w:right="122" w:firstLine="707"/>
      </w:pPr>
      <w:r>
        <w:t>У випадку, коли кандидати набрали однакову кількість голосів в межах</w:t>
      </w:r>
      <w:r>
        <w:rPr>
          <w:spacing w:val="1"/>
        </w:rPr>
        <w:t xml:space="preserve"> </w:t>
      </w:r>
      <w:r>
        <w:t>встановленої квоти, по цих кандидатах проводиться другий тур виборів в</w:t>
      </w:r>
      <w:r>
        <w:rPr>
          <w:spacing w:val="1"/>
        </w:rPr>
        <w:t xml:space="preserve"> </w:t>
      </w:r>
      <w:r>
        <w:t>тому самому</w:t>
      </w:r>
      <w:r>
        <w:rPr>
          <w:spacing w:val="-8"/>
        </w:rPr>
        <w:t xml:space="preserve"> </w:t>
      </w:r>
      <w:r>
        <w:t>приміщенні,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пізніше</w:t>
      </w:r>
      <w:r>
        <w:rPr>
          <w:spacing w:val="-4"/>
        </w:rPr>
        <w:t xml:space="preserve"> </w:t>
      </w:r>
      <w:r>
        <w:t>ніж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наступний</w:t>
      </w:r>
      <w:r>
        <w:rPr>
          <w:spacing w:val="-2"/>
        </w:rPr>
        <w:t xml:space="preserve"> </w:t>
      </w:r>
      <w:r>
        <w:t>робочий</w:t>
      </w:r>
      <w:r>
        <w:rPr>
          <w:spacing w:val="-4"/>
        </w:rPr>
        <w:t xml:space="preserve"> </w:t>
      </w:r>
      <w:r>
        <w:t>день.</w:t>
      </w:r>
    </w:p>
    <w:p w:rsidR="00060112" w:rsidRDefault="00D36DD7">
      <w:pPr>
        <w:pStyle w:val="a5"/>
        <w:numPr>
          <w:ilvl w:val="1"/>
          <w:numId w:val="1"/>
        </w:numPr>
        <w:tabs>
          <w:tab w:val="left" w:pos="1602"/>
        </w:tabs>
        <w:spacing w:before="72"/>
        <w:ind w:right="120"/>
        <w:rPr>
          <w:sz w:val="28"/>
        </w:rPr>
      </w:pP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виготовляють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саму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кандидатур,</w:t>
      </w:r>
      <w:r>
        <w:rPr>
          <w:spacing w:val="3"/>
          <w:sz w:val="28"/>
        </w:rPr>
        <w:t xml:space="preserve"> </w:t>
      </w:r>
      <w:r>
        <w:rPr>
          <w:sz w:val="28"/>
        </w:rPr>
        <w:t>після</w:t>
      </w:r>
      <w:r>
        <w:rPr>
          <w:spacing w:val="70"/>
          <w:sz w:val="28"/>
        </w:rPr>
        <w:t xml:space="preserve"> </w:t>
      </w:r>
      <w:r>
        <w:rPr>
          <w:sz w:val="28"/>
        </w:rPr>
        <w:t>чого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68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аналогічно</w:t>
      </w:r>
    </w:p>
    <w:p w:rsidR="00060112" w:rsidRDefault="00060112">
      <w:pPr>
        <w:jc w:val="both"/>
        <w:rPr>
          <w:sz w:val="28"/>
        </w:rPr>
        <w:sectPr w:rsidR="00060112">
          <w:pgSz w:w="11930" w:h="16850"/>
          <w:pgMar w:top="1060" w:right="740" w:bottom="280" w:left="1540" w:header="708" w:footer="708" w:gutter="0"/>
          <w:cols w:space="720"/>
        </w:sectPr>
      </w:pPr>
    </w:p>
    <w:p w:rsidR="00060112" w:rsidRDefault="00D36DD7">
      <w:pPr>
        <w:pStyle w:val="a3"/>
        <w:spacing w:before="72"/>
        <w:jc w:val="left"/>
      </w:pPr>
      <w:r>
        <w:lastRenderedPageBreak/>
        <w:t>попередній.</w:t>
      </w:r>
    </w:p>
    <w:p w:rsidR="00060112" w:rsidRDefault="00D36DD7">
      <w:pPr>
        <w:pStyle w:val="a5"/>
        <w:numPr>
          <w:ilvl w:val="1"/>
          <w:numId w:val="1"/>
        </w:numPr>
        <w:tabs>
          <w:tab w:val="left" w:pos="1602"/>
        </w:tabs>
        <w:spacing w:before="5"/>
        <w:ind w:right="118"/>
        <w:rPr>
          <w:sz w:val="28"/>
        </w:rPr>
      </w:pPr>
      <w:r>
        <w:rPr>
          <w:sz w:val="28"/>
        </w:rPr>
        <w:t>Бюлетень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визнаний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недійсним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випадках:</w:t>
      </w:r>
    </w:p>
    <w:p w:rsidR="00060112" w:rsidRDefault="00D36DD7">
      <w:pPr>
        <w:pStyle w:val="a5"/>
        <w:numPr>
          <w:ilvl w:val="0"/>
          <w:numId w:val="4"/>
        </w:numPr>
        <w:tabs>
          <w:tab w:val="left" w:pos="1038"/>
        </w:tabs>
        <w:ind w:right="118" w:firstLine="707"/>
        <w:rPr>
          <w:sz w:val="28"/>
        </w:rPr>
      </w:pP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</w:t>
      </w:r>
      <w:r>
        <w:rPr>
          <w:spacing w:val="1"/>
          <w:sz w:val="28"/>
        </w:rPr>
        <w:t xml:space="preserve"> </w:t>
      </w:r>
      <w:r>
        <w:rPr>
          <w:sz w:val="28"/>
        </w:rPr>
        <w:t>зроблено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позначок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менше,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 квотою</w:t>
      </w:r>
      <w:r>
        <w:rPr>
          <w:spacing w:val="-7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представників;</w:t>
      </w:r>
    </w:p>
    <w:p w:rsidR="00060112" w:rsidRDefault="00D36DD7">
      <w:pPr>
        <w:pStyle w:val="a5"/>
        <w:numPr>
          <w:ilvl w:val="0"/>
          <w:numId w:val="4"/>
        </w:numPr>
        <w:tabs>
          <w:tab w:val="left" w:pos="1012"/>
        </w:tabs>
        <w:spacing w:before="3" w:line="319" w:lineRule="exact"/>
        <w:ind w:left="1011"/>
        <w:rPr>
          <w:sz w:val="28"/>
        </w:rPr>
      </w:pPr>
      <w:r>
        <w:rPr>
          <w:sz w:val="28"/>
        </w:rPr>
        <w:t>якщо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зроблено</w:t>
      </w:r>
      <w:r>
        <w:rPr>
          <w:spacing w:val="-6"/>
          <w:sz w:val="28"/>
        </w:rPr>
        <w:t xml:space="preserve"> </w:t>
      </w:r>
      <w:r>
        <w:rPr>
          <w:sz w:val="28"/>
        </w:rPr>
        <w:t>жодної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позначки;</w:t>
      </w:r>
    </w:p>
    <w:p w:rsidR="00060112" w:rsidRDefault="00D36DD7">
      <w:pPr>
        <w:pStyle w:val="a5"/>
        <w:numPr>
          <w:ilvl w:val="0"/>
          <w:numId w:val="4"/>
        </w:numPr>
        <w:tabs>
          <w:tab w:val="left" w:pos="1012"/>
        </w:tabs>
        <w:spacing w:line="319" w:lineRule="exact"/>
        <w:ind w:left="1011"/>
        <w:rPr>
          <w:sz w:val="28"/>
        </w:rPr>
      </w:pPr>
      <w:r>
        <w:rPr>
          <w:sz w:val="28"/>
        </w:rPr>
        <w:t>якщо</w:t>
      </w:r>
      <w:r>
        <w:rPr>
          <w:spacing w:val="-13"/>
          <w:sz w:val="28"/>
        </w:rPr>
        <w:t xml:space="preserve"> </w:t>
      </w:r>
      <w:r>
        <w:rPr>
          <w:sz w:val="28"/>
        </w:rPr>
        <w:t>неможливо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8"/>
          <w:sz w:val="28"/>
        </w:rPr>
        <w:t xml:space="preserve"> </w:t>
      </w:r>
      <w:r>
        <w:rPr>
          <w:sz w:val="28"/>
        </w:rPr>
        <w:t>встановити</w:t>
      </w:r>
      <w:r>
        <w:rPr>
          <w:spacing w:val="-9"/>
          <w:sz w:val="28"/>
        </w:rPr>
        <w:t xml:space="preserve"> </w:t>
      </w:r>
      <w:r>
        <w:rPr>
          <w:sz w:val="28"/>
        </w:rPr>
        <w:t>зміст</w:t>
      </w:r>
      <w:r>
        <w:rPr>
          <w:spacing w:val="-2"/>
          <w:sz w:val="28"/>
        </w:rPr>
        <w:t xml:space="preserve"> </w:t>
      </w:r>
      <w:r>
        <w:rPr>
          <w:sz w:val="28"/>
        </w:rPr>
        <w:t>волевиявлення.</w:t>
      </w:r>
    </w:p>
    <w:p w:rsidR="00060112" w:rsidRDefault="00D36DD7">
      <w:pPr>
        <w:pStyle w:val="a5"/>
        <w:numPr>
          <w:ilvl w:val="1"/>
          <w:numId w:val="1"/>
        </w:numPr>
        <w:tabs>
          <w:tab w:val="left" w:pos="1602"/>
        </w:tabs>
        <w:spacing w:before="4" w:line="242" w:lineRule="auto"/>
        <w:ind w:right="126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спірних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недійсних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вирішується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10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5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-6"/>
          <w:sz w:val="28"/>
        </w:rPr>
        <w:t xml:space="preserve"> </w:t>
      </w:r>
      <w:r>
        <w:rPr>
          <w:sz w:val="28"/>
        </w:rPr>
        <w:t>комісії.</w:t>
      </w:r>
    </w:p>
    <w:p w:rsidR="00060112" w:rsidRDefault="00D36DD7">
      <w:pPr>
        <w:pStyle w:val="a5"/>
        <w:numPr>
          <w:ilvl w:val="1"/>
          <w:numId w:val="1"/>
        </w:numPr>
        <w:tabs>
          <w:tab w:val="left" w:pos="1602"/>
        </w:tabs>
        <w:ind w:right="117"/>
        <w:rPr>
          <w:sz w:val="28"/>
        </w:rPr>
      </w:pP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підрахунку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 удвох примірниках, кожен з яких підписують голова, секретар та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члени Виборчої комісії.</w:t>
      </w:r>
    </w:p>
    <w:p w:rsidR="00060112" w:rsidRDefault="00D36DD7">
      <w:pPr>
        <w:pStyle w:val="a3"/>
        <w:ind w:right="118" w:firstLine="707"/>
      </w:pPr>
      <w:r>
        <w:t>Один</w:t>
      </w:r>
      <w:r>
        <w:rPr>
          <w:spacing w:val="1"/>
        </w:rPr>
        <w:t xml:space="preserve"> </w:t>
      </w:r>
      <w:r>
        <w:t>примірник</w:t>
      </w:r>
      <w:r>
        <w:rPr>
          <w:spacing w:val="1"/>
        </w:rPr>
        <w:t xml:space="preserve"> </w:t>
      </w:r>
      <w:r>
        <w:t>протоколу</w:t>
      </w:r>
      <w:r>
        <w:rPr>
          <w:spacing w:val="1"/>
        </w:rPr>
        <w:t xml:space="preserve"> </w:t>
      </w:r>
      <w:r>
        <w:t>передається</w:t>
      </w:r>
      <w:r>
        <w:rPr>
          <w:spacing w:val="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Організаційного</w:t>
      </w:r>
      <w:r>
        <w:rPr>
          <w:spacing w:val="1"/>
        </w:rPr>
        <w:t xml:space="preserve"> </w:t>
      </w:r>
      <w:r>
        <w:t>комітету,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примірник</w:t>
      </w:r>
      <w:r>
        <w:rPr>
          <w:spacing w:val="1"/>
        </w:rPr>
        <w:t xml:space="preserve"> </w:t>
      </w:r>
      <w:r>
        <w:t>запаковується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виборчою</w:t>
      </w:r>
      <w:r>
        <w:rPr>
          <w:spacing w:val="1"/>
        </w:rPr>
        <w:t xml:space="preserve"> </w:t>
      </w:r>
      <w:r>
        <w:t>документацією (бюлетені, протоколи, списки виборців тощо) в конверт, який</w:t>
      </w:r>
      <w:r>
        <w:rPr>
          <w:spacing w:val="1"/>
        </w:rPr>
        <w:t xml:space="preserve"> </w:t>
      </w:r>
      <w:r>
        <w:t>підписується</w:t>
      </w:r>
      <w:r>
        <w:rPr>
          <w:spacing w:val="1"/>
        </w:rPr>
        <w:t xml:space="preserve"> </w:t>
      </w:r>
      <w:r>
        <w:t>всіма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Виборчої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передається</w:t>
      </w:r>
      <w:r>
        <w:rPr>
          <w:spacing w:val="1"/>
        </w:rPr>
        <w:t xml:space="preserve"> </w:t>
      </w:r>
      <w:r>
        <w:t>Організаційному</w:t>
      </w:r>
      <w:r>
        <w:rPr>
          <w:spacing w:val="1"/>
        </w:rPr>
        <w:t xml:space="preserve"> </w:t>
      </w:r>
      <w:r>
        <w:t>комітету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порядку.</w:t>
      </w:r>
    </w:p>
    <w:p w:rsidR="00060112" w:rsidRDefault="00060112">
      <w:pPr>
        <w:sectPr w:rsidR="00060112">
          <w:pgSz w:w="11930" w:h="16850"/>
          <w:pgMar w:top="1060" w:right="740" w:bottom="280" w:left="1540" w:header="708" w:footer="708" w:gutter="0"/>
          <w:cols w:space="720"/>
        </w:sectPr>
      </w:pPr>
    </w:p>
    <w:p w:rsidR="00060112" w:rsidRDefault="00D5259C">
      <w:pPr>
        <w:pStyle w:val="Heading1"/>
        <w:spacing w:before="74" w:line="321" w:lineRule="exact"/>
        <w:ind w:left="0" w:right="471"/>
        <w:jc w:val="right"/>
      </w:pPr>
      <w:r>
        <w:lastRenderedPageBreak/>
        <w:pict>
          <v:rect id="_x0000_s1026" style="position:absolute;left:0;text-align:left;margin-left:69.4pt;margin-top:342.8pt;width:484.8pt;height:1.4pt;z-index:15728640;mso-position-horizontal-relative:page;mso-position-vertical-relative:page" fillcolor="black" stroked="f">
            <w10:wrap anchorx="page" anchory="page"/>
          </v:rect>
        </w:pict>
      </w:r>
      <w:r w:rsidR="00D36DD7">
        <w:t>Додаток</w:t>
      </w:r>
      <w:r w:rsidR="00D36DD7">
        <w:rPr>
          <w:spacing w:val="-2"/>
        </w:rPr>
        <w:t xml:space="preserve"> </w:t>
      </w:r>
      <w:r w:rsidR="00D36DD7">
        <w:t>1</w:t>
      </w:r>
    </w:p>
    <w:p w:rsidR="00060112" w:rsidRDefault="00D36DD7">
      <w:pPr>
        <w:spacing w:line="321" w:lineRule="exact"/>
        <w:ind w:left="2716" w:right="3310"/>
        <w:jc w:val="center"/>
        <w:rPr>
          <w:b/>
          <w:sz w:val="28"/>
        </w:rPr>
      </w:pPr>
      <w:r>
        <w:rPr>
          <w:b/>
          <w:sz w:val="28"/>
        </w:rPr>
        <w:t>ВИБОРЧИЙ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БЮЛЕТЕНЬ</w:t>
      </w:r>
    </w:p>
    <w:p w:rsidR="00060112" w:rsidRDefault="00D36DD7">
      <w:pPr>
        <w:pStyle w:val="a3"/>
        <w:spacing w:line="320" w:lineRule="exact"/>
        <w:ind w:left="500" w:right="1101"/>
        <w:jc w:val="center"/>
      </w:pPr>
      <w:r>
        <w:t>для</w:t>
      </w:r>
      <w:r>
        <w:rPr>
          <w:spacing w:val="-10"/>
        </w:rPr>
        <w:t xml:space="preserve"> </w:t>
      </w:r>
      <w:r>
        <w:t>таємного</w:t>
      </w:r>
      <w:r>
        <w:rPr>
          <w:spacing w:val="-5"/>
        </w:rPr>
        <w:t xml:space="preserve"> </w:t>
      </w:r>
      <w:r>
        <w:t>голосування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виборів</w:t>
      </w:r>
      <w:r>
        <w:rPr>
          <w:spacing w:val="-7"/>
        </w:rPr>
        <w:t xml:space="preserve"> </w:t>
      </w:r>
      <w:r>
        <w:t>представників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числа</w:t>
      </w:r>
    </w:p>
    <w:p w:rsidR="00D36DD7" w:rsidRDefault="00D36DD7" w:rsidP="00D36DD7">
      <w:pPr>
        <w:pStyle w:val="a3"/>
        <w:tabs>
          <w:tab w:val="left" w:pos="3750"/>
          <w:tab w:val="left" w:pos="4509"/>
        </w:tabs>
        <w:spacing w:before="2"/>
        <w:ind w:left="500" w:right="1106"/>
        <w:jc w:val="center"/>
      </w:pPr>
      <w:r>
        <w:t>студентів</w:t>
      </w:r>
      <w:r>
        <w:rPr>
          <w:u w:val="single"/>
        </w:rPr>
        <w:tab/>
      </w:r>
      <w:r>
        <w:rPr>
          <w:u w:val="single"/>
        </w:rPr>
        <w:tab/>
      </w:r>
      <w:r>
        <w:t>відділення для участі у виборах</w:t>
      </w:r>
      <w:r>
        <w:rPr>
          <w:spacing w:val="-67"/>
        </w:rPr>
        <w:t xml:space="preserve"> </w:t>
      </w:r>
      <w:r>
        <w:t>директора</w:t>
      </w:r>
      <w:r>
        <w:rPr>
          <w:u w:val="single"/>
        </w:rPr>
        <w:tab/>
      </w:r>
      <w:r>
        <w:t>Відокремленого структурного підрозділу «Вишнянський фаховий коледж Львівського національного університету природокористування»</w:t>
      </w:r>
    </w:p>
    <w:p w:rsidR="00060112" w:rsidRDefault="00060112">
      <w:pPr>
        <w:pStyle w:val="a3"/>
        <w:spacing w:after="31" w:line="321" w:lineRule="exact"/>
        <w:ind w:left="498" w:right="1106"/>
        <w:jc w:val="center"/>
      </w:pPr>
    </w:p>
    <w:tbl>
      <w:tblPr>
        <w:tblStyle w:val="TableNormal"/>
        <w:tblW w:w="0" w:type="auto"/>
        <w:tblInd w:w="11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484"/>
        <w:gridCol w:w="1587"/>
        <w:gridCol w:w="2123"/>
      </w:tblGrid>
      <w:tr w:rsidR="00060112">
        <w:trPr>
          <w:trHeight w:val="379"/>
        </w:trPr>
        <w:tc>
          <w:tcPr>
            <w:tcW w:w="5484" w:type="dxa"/>
            <w:tcBorders>
              <w:bottom w:val="single" w:sz="4" w:space="0" w:color="000000"/>
              <w:right w:val="single" w:sz="4" w:space="0" w:color="000000"/>
            </w:tcBorders>
          </w:tcPr>
          <w:p w:rsidR="00060112" w:rsidRDefault="00D36DD7">
            <w:pPr>
              <w:pStyle w:val="TableParagraph"/>
              <w:spacing w:before="36"/>
              <w:ind w:left="1329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ім’я,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батькові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12" w:rsidRDefault="00D36DD7">
            <w:pPr>
              <w:pStyle w:val="TableParagraph"/>
              <w:spacing w:before="36"/>
              <w:ind w:left="628" w:right="615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</w:tcPr>
          <w:p w:rsidR="00060112" w:rsidRDefault="00D36DD7">
            <w:pPr>
              <w:pStyle w:val="TableParagraph"/>
              <w:spacing w:before="36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ПІДТРИМУЮ</w:t>
            </w:r>
          </w:p>
        </w:tc>
      </w:tr>
      <w:tr w:rsidR="00060112">
        <w:trPr>
          <w:trHeight w:val="340"/>
        </w:trPr>
        <w:tc>
          <w:tcPr>
            <w:tcW w:w="5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12" w:rsidRDefault="00D36DD7">
            <w:pPr>
              <w:pStyle w:val="TableParagraph"/>
              <w:spacing w:before="9"/>
              <w:ind w:left="98"/>
              <w:rPr>
                <w:sz w:val="26"/>
              </w:rPr>
            </w:pPr>
            <w:r>
              <w:rPr>
                <w:sz w:val="26"/>
              </w:rPr>
              <w:t>Прізвище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Ім’я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батькові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12" w:rsidRDefault="00060112">
            <w:pPr>
              <w:pStyle w:val="TableParagraph"/>
              <w:rPr>
                <w:sz w:val="26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12" w:rsidRDefault="00060112">
            <w:pPr>
              <w:pStyle w:val="TableParagraph"/>
              <w:rPr>
                <w:sz w:val="26"/>
              </w:rPr>
            </w:pPr>
          </w:p>
        </w:tc>
      </w:tr>
      <w:tr w:rsidR="00060112">
        <w:trPr>
          <w:trHeight w:val="337"/>
        </w:trPr>
        <w:tc>
          <w:tcPr>
            <w:tcW w:w="5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12" w:rsidRDefault="00D36DD7">
            <w:pPr>
              <w:pStyle w:val="TableParagraph"/>
              <w:spacing w:line="294" w:lineRule="exact"/>
              <w:ind w:left="98"/>
              <w:rPr>
                <w:sz w:val="26"/>
              </w:rPr>
            </w:pPr>
            <w:r>
              <w:rPr>
                <w:sz w:val="26"/>
              </w:rPr>
              <w:t>Прізвище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Ім’я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батькові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12" w:rsidRDefault="00060112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12" w:rsidRDefault="00060112">
            <w:pPr>
              <w:pStyle w:val="TableParagraph"/>
              <w:rPr>
                <w:sz w:val="24"/>
              </w:rPr>
            </w:pPr>
          </w:p>
        </w:tc>
      </w:tr>
      <w:tr w:rsidR="00060112">
        <w:trPr>
          <w:trHeight w:val="342"/>
        </w:trPr>
        <w:tc>
          <w:tcPr>
            <w:tcW w:w="5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12" w:rsidRDefault="00D36DD7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Прізвище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Ім’я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батькові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12" w:rsidRDefault="00060112">
            <w:pPr>
              <w:pStyle w:val="TableParagraph"/>
              <w:rPr>
                <w:sz w:val="26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12" w:rsidRDefault="00060112">
            <w:pPr>
              <w:pStyle w:val="TableParagraph"/>
              <w:rPr>
                <w:sz w:val="26"/>
              </w:rPr>
            </w:pPr>
          </w:p>
        </w:tc>
      </w:tr>
      <w:tr w:rsidR="00060112">
        <w:trPr>
          <w:trHeight w:val="335"/>
        </w:trPr>
        <w:tc>
          <w:tcPr>
            <w:tcW w:w="5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12" w:rsidRDefault="00D36DD7">
            <w:pPr>
              <w:pStyle w:val="TableParagraph"/>
              <w:spacing w:line="289" w:lineRule="exact"/>
              <w:ind w:left="98"/>
              <w:rPr>
                <w:sz w:val="26"/>
              </w:rPr>
            </w:pPr>
            <w:r>
              <w:rPr>
                <w:sz w:val="26"/>
              </w:rPr>
              <w:t>Прізвище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Ім’я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батькові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12" w:rsidRDefault="00060112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12" w:rsidRDefault="00060112">
            <w:pPr>
              <w:pStyle w:val="TableParagraph"/>
              <w:rPr>
                <w:sz w:val="24"/>
              </w:rPr>
            </w:pPr>
          </w:p>
        </w:tc>
      </w:tr>
      <w:tr w:rsidR="00060112">
        <w:trPr>
          <w:trHeight w:val="338"/>
        </w:trPr>
        <w:tc>
          <w:tcPr>
            <w:tcW w:w="5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12" w:rsidRDefault="00D36DD7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Прізвище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Ім’я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батькові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12" w:rsidRDefault="00060112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12" w:rsidRDefault="00060112">
            <w:pPr>
              <w:pStyle w:val="TableParagraph"/>
              <w:rPr>
                <w:sz w:val="24"/>
              </w:rPr>
            </w:pPr>
          </w:p>
        </w:tc>
      </w:tr>
      <w:tr w:rsidR="00060112">
        <w:trPr>
          <w:trHeight w:val="348"/>
        </w:trPr>
        <w:tc>
          <w:tcPr>
            <w:tcW w:w="5484" w:type="dxa"/>
            <w:tcBorders>
              <w:top w:val="single" w:sz="4" w:space="0" w:color="000000"/>
              <w:right w:val="single" w:sz="4" w:space="0" w:color="000000"/>
            </w:tcBorders>
          </w:tcPr>
          <w:p w:rsidR="00060112" w:rsidRDefault="00D36DD7">
            <w:pPr>
              <w:pStyle w:val="TableParagraph"/>
              <w:spacing w:line="294" w:lineRule="exact"/>
              <w:ind w:left="98"/>
              <w:rPr>
                <w:sz w:val="26"/>
              </w:rPr>
            </w:pPr>
            <w:r>
              <w:rPr>
                <w:sz w:val="26"/>
              </w:rPr>
              <w:t>Прізвище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Ім’я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батькові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112" w:rsidRDefault="00060112">
            <w:pPr>
              <w:pStyle w:val="TableParagraph"/>
              <w:rPr>
                <w:sz w:val="26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</w:tcBorders>
          </w:tcPr>
          <w:p w:rsidR="00060112" w:rsidRDefault="00060112">
            <w:pPr>
              <w:pStyle w:val="TableParagraph"/>
              <w:rPr>
                <w:sz w:val="26"/>
              </w:rPr>
            </w:pPr>
          </w:p>
        </w:tc>
      </w:tr>
    </w:tbl>
    <w:p w:rsidR="00060112" w:rsidRDefault="00D36DD7">
      <w:pPr>
        <w:spacing w:before="1"/>
        <w:ind w:left="1040" w:right="1646"/>
        <w:jc w:val="center"/>
        <w:rPr>
          <w:sz w:val="24"/>
        </w:rPr>
      </w:pPr>
      <w:r>
        <w:rPr>
          <w:i/>
          <w:sz w:val="24"/>
        </w:rPr>
        <w:t>Примітка.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-7"/>
          <w:sz w:val="24"/>
        </w:rPr>
        <w:t xml:space="preserve"> </w:t>
      </w:r>
      <w:r>
        <w:rPr>
          <w:sz w:val="24"/>
        </w:rPr>
        <w:t>волевиявлення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колонці</w:t>
      </w:r>
      <w:r>
        <w:rPr>
          <w:spacing w:val="-5"/>
          <w:sz w:val="24"/>
        </w:rPr>
        <w:t xml:space="preserve"> </w:t>
      </w:r>
      <w:r>
        <w:rPr>
          <w:sz w:val="24"/>
        </w:rPr>
        <w:t>«ЗА»</w:t>
      </w:r>
      <w:r>
        <w:rPr>
          <w:spacing w:val="-12"/>
          <w:sz w:val="24"/>
        </w:rPr>
        <w:t xml:space="preserve"> </w:t>
      </w:r>
      <w:r>
        <w:rPr>
          <w:sz w:val="24"/>
        </w:rPr>
        <w:t>чи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57"/>
          <w:sz w:val="24"/>
        </w:rPr>
        <w:t xml:space="preserve"> </w:t>
      </w:r>
      <w:r>
        <w:rPr>
          <w:sz w:val="24"/>
        </w:rPr>
        <w:t>ПІДТРИМУЮ» навпроти кандидата особа, яка бере участь у</w:t>
      </w:r>
      <w:r>
        <w:rPr>
          <w:spacing w:val="1"/>
          <w:sz w:val="24"/>
        </w:rPr>
        <w:t xml:space="preserve"> </w:t>
      </w:r>
      <w:r>
        <w:rPr>
          <w:sz w:val="24"/>
        </w:rPr>
        <w:t>голосуванні,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позначку</w:t>
      </w:r>
    </w:p>
    <w:p w:rsidR="00060112" w:rsidRDefault="00D36DD7">
      <w:pPr>
        <w:ind w:left="500" w:right="1098"/>
        <w:jc w:val="center"/>
        <w:rPr>
          <w:sz w:val="24"/>
        </w:rPr>
      </w:pPr>
      <w:r>
        <w:rPr>
          <w:sz w:val="24"/>
        </w:rPr>
        <w:t>«+»</w:t>
      </w:r>
      <w:r>
        <w:rPr>
          <w:spacing w:val="-12"/>
          <w:sz w:val="24"/>
        </w:rPr>
        <w:t xml:space="preserve"> </w:t>
      </w:r>
      <w:r>
        <w:rPr>
          <w:sz w:val="24"/>
        </w:rPr>
        <w:t>або</w:t>
      </w:r>
      <w:r>
        <w:rPr>
          <w:spacing w:val="-8"/>
          <w:sz w:val="24"/>
        </w:rPr>
        <w:t xml:space="preserve"> </w:t>
      </w:r>
      <w:r>
        <w:rPr>
          <w:sz w:val="24"/>
        </w:rPr>
        <w:t>іншу,</w:t>
      </w:r>
      <w:r>
        <w:rPr>
          <w:spacing w:val="-4"/>
          <w:sz w:val="24"/>
        </w:rPr>
        <w:t xml:space="preserve"> </w:t>
      </w:r>
      <w:r>
        <w:rPr>
          <w:sz w:val="24"/>
        </w:rPr>
        <w:t>що</w:t>
      </w:r>
      <w:r>
        <w:rPr>
          <w:spacing w:val="-10"/>
          <w:sz w:val="24"/>
        </w:rPr>
        <w:t xml:space="preserve"> </w:t>
      </w:r>
      <w:r>
        <w:rPr>
          <w:sz w:val="24"/>
        </w:rPr>
        <w:t>засвідчує</w:t>
      </w:r>
      <w:r>
        <w:rPr>
          <w:spacing w:val="-5"/>
          <w:sz w:val="24"/>
        </w:rPr>
        <w:t xml:space="preserve"> </w:t>
      </w:r>
      <w:r>
        <w:rPr>
          <w:sz w:val="24"/>
        </w:rPr>
        <w:t>її</w:t>
      </w:r>
      <w:r>
        <w:rPr>
          <w:spacing w:val="-7"/>
          <w:sz w:val="24"/>
        </w:rPr>
        <w:t xml:space="preserve"> </w:t>
      </w:r>
      <w:r>
        <w:rPr>
          <w:sz w:val="24"/>
        </w:rPr>
        <w:t>волевиявлення.</w:t>
      </w:r>
    </w:p>
    <w:sectPr w:rsidR="00060112" w:rsidSect="00060112">
      <w:pgSz w:w="11920" w:h="16850"/>
      <w:pgMar w:top="820" w:right="840" w:bottom="280" w:left="16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EF4"/>
    <w:multiLevelType w:val="hybridMultilevel"/>
    <w:tmpl w:val="9DB6C974"/>
    <w:lvl w:ilvl="0" w:tplc="1EB09154">
      <w:start w:val="4"/>
      <w:numFmt w:val="decimal"/>
      <w:lvlText w:val="%1"/>
      <w:lvlJc w:val="left"/>
      <w:pPr>
        <w:ind w:left="162" w:hanging="732"/>
        <w:jc w:val="left"/>
      </w:pPr>
      <w:rPr>
        <w:rFonts w:hint="default"/>
        <w:lang w:val="uk-UA" w:eastAsia="en-US" w:bidi="ar-SA"/>
      </w:rPr>
    </w:lvl>
    <w:lvl w:ilvl="1" w:tplc="EC1C8054">
      <w:numFmt w:val="none"/>
      <w:lvlText w:val=""/>
      <w:lvlJc w:val="left"/>
      <w:pPr>
        <w:tabs>
          <w:tab w:val="num" w:pos="360"/>
        </w:tabs>
      </w:pPr>
    </w:lvl>
    <w:lvl w:ilvl="2" w:tplc="A91AEA64">
      <w:numFmt w:val="bullet"/>
      <w:lvlText w:val="•"/>
      <w:lvlJc w:val="left"/>
      <w:pPr>
        <w:ind w:left="2056" w:hanging="732"/>
      </w:pPr>
      <w:rPr>
        <w:rFonts w:hint="default"/>
        <w:lang w:val="uk-UA" w:eastAsia="en-US" w:bidi="ar-SA"/>
      </w:rPr>
    </w:lvl>
    <w:lvl w:ilvl="3" w:tplc="B2F28C22">
      <w:numFmt w:val="bullet"/>
      <w:lvlText w:val="•"/>
      <w:lvlJc w:val="left"/>
      <w:pPr>
        <w:ind w:left="3004" w:hanging="732"/>
      </w:pPr>
      <w:rPr>
        <w:rFonts w:hint="default"/>
        <w:lang w:val="uk-UA" w:eastAsia="en-US" w:bidi="ar-SA"/>
      </w:rPr>
    </w:lvl>
    <w:lvl w:ilvl="4" w:tplc="77624A56">
      <w:numFmt w:val="bullet"/>
      <w:lvlText w:val="•"/>
      <w:lvlJc w:val="left"/>
      <w:pPr>
        <w:ind w:left="3952" w:hanging="732"/>
      </w:pPr>
      <w:rPr>
        <w:rFonts w:hint="default"/>
        <w:lang w:val="uk-UA" w:eastAsia="en-US" w:bidi="ar-SA"/>
      </w:rPr>
    </w:lvl>
    <w:lvl w:ilvl="5" w:tplc="1BFAB944">
      <w:numFmt w:val="bullet"/>
      <w:lvlText w:val="•"/>
      <w:lvlJc w:val="left"/>
      <w:pPr>
        <w:ind w:left="4900" w:hanging="732"/>
      </w:pPr>
      <w:rPr>
        <w:rFonts w:hint="default"/>
        <w:lang w:val="uk-UA" w:eastAsia="en-US" w:bidi="ar-SA"/>
      </w:rPr>
    </w:lvl>
    <w:lvl w:ilvl="6" w:tplc="F222B774">
      <w:numFmt w:val="bullet"/>
      <w:lvlText w:val="•"/>
      <w:lvlJc w:val="left"/>
      <w:pPr>
        <w:ind w:left="5848" w:hanging="732"/>
      </w:pPr>
      <w:rPr>
        <w:rFonts w:hint="default"/>
        <w:lang w:val="uk-UA" w:eastAsia="en-US" w:bidi="ar-SA"/>
      </w:rPr>
    </w:lvl>
    <w:lvl w:ilvl="7" w:tplc="907C7C42">
      <w:numFmt w:val="bullet"/>
      <w:lvlText w:val="•"/>
      <w:lvlJc w:val="left"/>
      <w:pPr>
        <w:ind w:left="6796" w:hanging="732"/>
      </w:pPr>
      <w:rPr>
        <w:rFonts w:hint="default"/>
        <w:lang w:val="uk-UA" w:eastAsia="en-US" w:bidi="ar-SA"/>
      </w:rPr>
    </w:lvl>
    <w:lvl w:ilvl="8" w:tplc="5F6AC7D0">
      <w:numFmt w:val="bullet"/>
      <w:lvlText w:val="•"/>
      <w:lvlJc w:val="left"/>
      <w:pPr>
        <w:ind w:left="7744" w:hanging="732"/>
      </w:pPr>
      <w:rPr>
        <w:rFonts w:hint="default"/>
        <w:lang w:val="uk-UA" w:eastAsia="en-US" w:bidi="ar-SA"/>
      </w:rPr>
    </w:lvl>
  </w:abstractNum>
  <w:abstractNum w:abstractNumId="1">
    <w:nsid w:val="53D37B32"/>
    <w:multiLevelType w:val="hybridMultilevel"/>
    <w:tmpl w:val="FC5A9FBC"/>
    <w:lvl w:ilvl="0" w:tplc="9AC4BCD4">
      <w:start w:val="1"/>
      <w:numFmt w:val="decimal"/>
      <w:lvlText w:val="%1"/>
      <w:lvlJc w:val="left"/>
      <w:pPr>
        <w:ind w:left="162" w:hanging="425"/>
        <w:jc w:val="left"/>
      </w:pPr>
      <w:rPr>
        <w:rFonts w:hint="default"/>
        <w:lang w:val="uk-UA" w:eastAsia="en-US" w:bidi="ar-SA"/>
      </w:rPr>
    </w:lvl>
    <w:lvl w:ilvl="1" w:tplc="830AA0CE">
      <w:numFmt w:val="none"/>
      <w:lvlText w:val=""/>
      <w:lvlJc w:val="left"/>
      <w:pPr>
        <w:tabs>
          <w:tab w:val="num" w:pos="360"/>
        </w:tabs>
      </w:pPr>
    </w:lvl>
    <w:lvl w:ilvl="2" w:tplc="885EE810">
      <w:numFmt w:val="bullet"/>
      <w:lvlText w:val="•"/>
      <w:lvlJc w:val="left"/>
      <w:pPr>
        <w:ind w:left="2056" w:hanging="425"/>
      </w:pPr>
      <w:rPr>
        <w:rFonts w:hint="default"/>
        <w:lang w:val="uk-UA" w:eastAsia="en-US" w:bidi="ar-SA"/>
      </w:rPr>
    </w:lvl>
    <w:lvl w:ilvl="3" w:tplc="33F25834">
      <w:numFmt w:val="bullet"/>
      <w:lvlText w:val="•"/>
      <w:lvlJc w:val="left"/>
      <w:pPr>
        <w:ind w:left="3004" w:hanging="425"/>
      </w:pPr>
      <w:rPr>
        <w:rFonts w:hint="default"/>
        <w:lang w:val="uk-UA" w:eastAsia="en-US" w:bidi="ar-SA"/>
      </w:rPr>
    </w:lvl>
    <w:lvl w:ilvl="4" w:tplc="36CEF542">
      <w:numFmt w:val="bullet"/>
      <w:lvlText w:val="•"/>
      <w:lvlJc w:val="left"/>
      <w:pPr>
        <w:ind w:left="3952" w:hanging="425"/>
      </w:pPr>
      <w:rPr>
        <w:rFonts w:hint="default"/>
        <w:lang w:val="uk-UA" w:eastAsia="en-US" w:bidi="ar-SA"/>
      </w:rPr>
    </w:lvl>
    <w:lvl w:ilvl="5" w:tplc="88161EC0">
      <w:numFmt w:val="bullet"/>
      <w:lvlText w:val="•"/>
      <w:lvlJc w:val="left"/>
      <w:pPr>
        <w:ind w:left="4900" w:hanging="425"/>
      </w:pPr>
      <w:rPr>
        <w:rFonts w:hint="default"/>
        <w:lang w:val="uk-UA" w:eastAsia="en-US" w:bidi="ar-SA"/>
      </w:rPr>
    </w:lvl>
    <w:lvl w:ilvl="6" w:tplc="1AB8448C">
      <w:numFmt w:val="bullet"/>
      <w:lvlText w:val="•"/>
      <w:lvlJc w:val="left"/>
      <w:pPr>
        <w:ind w:left="5848" w:hanging="425"/>
      </w:pPr>
      <w:rPr>
        <w:rFonts w:hint="default"/>
        <w:lang w:val="uk-UA" w:eastAsia="en-US" w:bidi="ar-SA"/>
      </w:rPr>
    </w:lvl>
    <w:lvl w:ilvl="7" w:tplc="0B7843BE">
      <w:numFmt w:val="bullet"/>
      <w:lvlText w:val="•"/>
      <w:lvlJc w:val="left"/>
      <w:pPr>
        <w:ind w:left="6796" w:hanging="425"/>
      </w:pPr>
      <w:rPr>
        <w:rFonts w:hint="default"/>
        <w:lang w:val="uk-UA" w:eastAsia="en-US" w:bidi="ar-SA"/>
      </w:rPr>
    </w:lvl>
    <w:lvl w:ilvl="8" w:tplc="5CB05D40">
      <w:numFmt w:val="bullet"/>
      <w:lvlText w:val="•"/>
      <w:lvlJc w:val="left"/>
      <w:pPr>
        <w:ind w:left="7744" w:hanging="425"/>
      </w:pPr>
      <w:rPr>
        <w:rFonts w:hint="default"/>
        <w:lang w:val="uk-UA" w:eastAsia="en-US" w:bidi="ar-SA"/>
      </w:rPr>
    </w:lvl>
  </w:abstractNum>
  <w:abstractNum w:abstractNumId="2">
    <w:nsid w:val="579C393A"/>
    <w:multiLevelType w:val="hybridMultilevel"/>
    <w:tmpl w:val="C8D08E8E"/>
    <w:lvl w:ilvl="0" w:tplc="7700CD08">
      <w:start w:val="2"/>
      <w:numFmt w:val="decimal"/>
      <w:lvlText w:val="%1"/>
      <w:lvlJc w:val="left"/>
      <w:pPr>
        <w:ind w:left="162" w:hanging="456"/>
        <w:jc w:val="left"/>
      </w:pPr>
      <w:rPr>
        <w:rFonts w:hint="default"/>
        <w:lang w:val="uk-UA" w:eastAsia="en-US" w:bidi="ar-SA"/>
      </w:rPr>
    </w:lvl>
    <w:lvl w:ilvl="1" w:tplc="4712CAD8">
      <w:numFmt w:val="none"/>
      <w:lvlText w:val=""/>
      <w:lvlJc w:val="left"/>
      <w:pPr>
        <w:tabs>
          <w:tab w:val="num" w:pos="360"/>
        </w:tabs>
      </w:pPr>
    </w:lvl>
    <w:lvl w:ilvl="2" w:tplc="428C86D4">
      <w:numFmt w:val="bullet"/>
      <w:lvlText w:val="•"/>
      <w:lvlJc w:val="left"/>
      <w:pPr>
        <w:ind w:left="2056" w:hanging="456"/>
      </w:pPr>
      <w:rPr>
        <w:rFonts w:hint="default"/>
        <w:lang w:val="uk-UA" w:eastAsia="en-US" w:bidi="ar-SA"/>
      </w:rPr>
    </w:lvl>
    <w:lvl w:ilvl="3" w:tplc="11F8B57C">
      <w:numFmt w:val="bullet"/>
      <w:lvlText w:val="•"/>
      <w:lvlJc w:val="left"/>
      <w:pPr>
        <w:ind w:left="3004" w:hanging="456"/>
      </w:pPr>
      <w:rPr>
        <w:rFonts w:hint="default"/>
        <w:lang w:val="uk-UA" w:eastAsia="en-US" w:bidi="ar-SA"/>
      </w:rPr>
    </w:lvl>
    <w:lvl w:ilvl="4" w:tplc="D8BC21E8">
      <w:numFmt w:val="bullet"/>
      <w:lvlText w:val="•"/>
      <w:lvlJc w:val="left"/>
      <w:pPr>
        <w:ind w:left="3952" w:hanging="456"/>
      </w:pPr>
      <w:rPr>
        <w:rFonts w:hint="default"/>
        <w:lang w:val="uk-UA" w:eastAsia="en-US" w:bidi="ar-SA"/>
      </w:rPr>
    </w:lvl>
    <w:lvl w:ilvl="5" w:tplc="2CDC8052">
      <w:numFmt w:val="bullet"/>
      <w:lvlText w:val="•"/>
      <w:lvlJc w:val="left"/>
      <w:pPr>
        <w:ind w:left="4900" w:hanging="456"/>
      </w:pPr>
      <w:rPr>
        <w:rFonts w:hint="default"/>
        <w:lang w:val="uk-UA" w:eastAsia="en-US" w:bidi="ar-SA"/>
      </w:rPr>
    </w:lvl>
    <w:lvl w:ilvl="6" w:tplc="71B4693C">
      <w:numFmt w:val="bullet"/>
      <w:lvlText w:val="•"/>
      <w:lvlJc w:val="left"/>
      <w:pPr>
        <w:ind w:left="5848" w:hanging="456"/>
      </w:pPr>
      <w:rPr>
        <w:rFonts w:hint="default"/>
        <w:lang w:val="uk-UA" w:eastAsia="en-US" w:bidi="ar-SA"/>
      </w:rPr>
    </w:lvl>
    <w:lvl w:ilvl="7" w:tplc="BD200766">
      <w:numFmt w:val="bullet"/>
      <w:lvlText w:val="•"/>
      <w:lvlJc w:val="left"/>
      <w:pPr>
        <w:ind w:left="6796" w:hanging="456"/>
      </w:pPr>
      <w:rPr>
        <w:rFonts w:hint="default"/>
        <w:lang w:val="uk-UA" w:eastAsia="en-US" w:bidi="ar-SA"/>
      </w:rPr>
    </w:lvl>
    <w:lvl w:ilvl="8" w:tplc="2F4E17CC">
      <w:numFmt w:val="bullet"/>
      <w:lvlText w:val="•"/>
      <w:lvlJc w:val="left"/>
      <w:pPr>
        <w:ind w:left="7744" w:hanging="456"/>
      </w:pPr>
      <w:rPr>
        <w:rFonts w:hint="default"/>
        <w:lang w:val="uk-UA" w:eastAsia="en-US" w:bidi="ar-SA"/>
      </w:rPr>
    </w:lvl>
  </w:abstractNum>
  <w:abstractNum w:abstractNumId="3">
    <w:nsid w:val="5A035C95"/>
    <w:multiLevelType w:val="hybridMultilevel"/>
    <w:tmpl w:val="086C93E6"/>
    <w:lvl w:ilvl="0" w:tplc="81A4E79C">
      <w:start w:val="1"/>
      <w:numFmt w:val="decimal"/>
      <w:lvlText w:val="%1."/>
      <w:lvlJc w:val="left"/>
      <w:pPr>
        <w:ind w:left="4053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F62E086E">
      <w:numFmt w:val="bullet"/>
      <w:lvlText w:val="•"/>
      <w:lvlJc w:val="left"/>
      <w:pPr>
        <w:ind w:left="4618" w:hanging="286"/>
      </w:pPr>
      <w:rPr>
        <w:rFonts w:hint="default"/>
        <w:lang w:val="uk-UA" w:eastAsia="en-US" w:bidi="ar-SA"/>
      </w:rPr>
    </w:lvl>
    <w:lvl w:ilvl="2" w:tplc="D7988BEE">
      <w:numFmt w:val="bullet"/>
      <w:lvlText w:val="•"/>
      <w:lvlJc w:val="left"/>
      <w:pPr>
        <w:ind w:left="5176" w:hanging="286"/>
      </w:pPr>
      <w:rPr>
        <w:rFonts w:hint="default"/>
        <w:lang w:val="uk-UA" w:eastAsia="en-US" w:bidi="ar-SA"/>
      </w:rPr>
    </w:lvl>
    <w:lvl w:ilvl="3" w:tplc="9EB2ABA4">
      <w:numFmt w:val="bullet"/>
      <w:lvlText w:val="•"/>
      <w:lvlJc w:val="left"/>
      <w:pPr>
        <w:ind w:left="5734" w:hanging="286"/>
      </w:pPr>
      <w:rPr>
        <w:rFonts w:hint="default"/>
        <w:lang w:val="uk-UA" w:eastAsia="en-US" w:bidi="ar-SA"/>
      </w:rPr>
    </w:lvl>
    <w:lvl w:ilvl="4" w:tplc="3EA23190">
      <w:numFmt w:val="bullet"/>
      <w:lvlText w:val="•"/>
      <w:lvlJc w:val="left"/>
      <w:pPr>
        <w:ind w:left="6292" w:hanging="286"/>
      </w:pPr>
      <w:rPr>
        <w:rFonts w:hint="default"/>
        <w:lang w:val="uk-UA" w:eastAsia="en-US" w:bidi="ar-SA"/>
      </w:rPr>
    </w:lvl>
    <w:lvl w:ilvl="5" w:tplc="B728219C">
      <w:numFmt w:val="bullet"/>
      <w:lvlText w:val="•"/>
      <w:lvlJc w:val="left"/>
      <w:pPr>
        <w:ind w:left="6850" w:hanging="286"/>
      </w:pPr>
      <w:rPr>
        <w:rFonts w:hint="default"/>
        <w:lang w:val="uk-UA" w:eastAsia="en-US" w:bidi="ar-SA"/>
      </w:rPr>
    </w:lvl>
    <w:lvl w:ilvl="6" w:tplc="AD146482">
      <w:numFmt w:val="bullet"/>
      <w:lvlText w:val="•"/>
      <w:lvlJc w:val="left"/>
      <w:pPr>
        <w:ind w:left="7408" w:hanging="286"/>
      </w:pPr>
      <w:rPr>
        <w:rFonts w:hint="default"/>
        <w:lang w:val="uk-UA" w:eastAsia="en-US" w:bidi="ar-SA"/>
      </w:rPr>
    </w:lvl>
    <w:lvl w:ilvl="7" w:tplc="4C62AD0C">
      <w:numFmt w:val="bullet"/>
      <w:lvlText w:val="•"/>
      <w:lvlJc w:val="left"/>
      <w:pPr>
        <w:ind w:left="7966" w:hanging="286"/>
      </w:pPr>
      <w:rPr>
        <w:rFonts w:hint="default"/>
        <w:lang w:val="uk-UA" w:eastAsia="en-US" w:bidi="ar-SA"/>
      </w:rPr>
    </w:lvl>
    <w:lvl w:ilvl="8" w:tplc="3850CA9C">
      <w:numFmt w:val="bullet"/>
      <w:lvlText w:val="•"/>
      <w:lvlJc w:val="left"/>
      <w:pPr>
        <w:ind w:left="8524" w:hanging="286"/>
      </w:pPr>
      <w:rPr>
        <w:rFonts w:hint="default"/>
        <w:lang w:val="uk-UA" w:eastAsia="en-US" w:bidi="ar-SA"/>
      </w:rPr>
    </w:lvl>
  </w:abstractNum>
  <w:abstractNum w:abstractNumId="4">
    <w:nsid w:val="6EF15DDE"/>
    <w:multiLevelType w:val="hybridMultilevel"/>
    <w:tmpl w:val="3BEC4CCC"/>
    <w:lvl w:ilvl="0" w:tplc="A766753C">
      <w:start w:val="3"/>
      <w:numFmt w:val="decimal"/>
      <w:lvlText w:val="%1"/>
      <w:lvlJc w:val="left"/>
      <w:pPr>
        <w:ind w:left="162" w:hanging="473"/>
        <w:jc w:val="left"/>
      </w:pPr>
      <w:rPr>
        <w:rFonts w:hint="default"/>
        <w:lang w:val="uk-UA" w:eastAsia="en-US" w:bidi="ar-SA"/>
      </w:rPr>
    </w:lvl>
    <w:lvl w:ilvl="1" w:tplc="1D8C0BF2">
      <w:numFmt w:val="none"/>
      <w:lvlText w:val=""/>
      <w:lvlJc w:val="left"/>
      <w:pPr>
        <w:tabs>
          <w:tab w:val="num" w:pos="360"/>
        </w:tabs>
      </w:pPr>
    </w:lvl>
    <w:lvl w:ilvl="2" w:tplc="B7409486">
      <w:numFmt w:val="bullet"/>
      <w:lvlText w:val="•"/>
      <w:lvlJc w:val="left"/>
      <w:pPr>
        <w:ind w:left="2056" w:hanging="473"/>
      </w:pPr>
      <w:rPr>
        <w:rFonts w:hint="default"/>
        <w:lang w:val="uk-UA" w:eastAsia="en-US" w:bidi="ar-SA"/>
      </w:rPr>
    </w:lvl>
    <w:lvl w:ilvl="3" w:tplc="64BE6AAA">
      <w:numFmt w:val="bullet"/>
      <w:lvlText w:val="•"/>
      <w:lvlJc w:val="left"/>
      <w:pPr>
        <w:ind w:left="3004" w:hanging="473"/>
      </w:pPr>
      <w:rPr>
        <w:rFonts w:hint="default"/>
        <w:lang w:val="uk-UA" w:eastAsia="en-US" w:bidi="ar-SA"/>
      </w:rPr>
    </w:lvl>
    <w:lvl w:ilvl="4" w:tplc="9DCE8CAE">
      <w:numFmt w:val="bullet"/>
      <w:lvlText w:val="•"/>
      <w:lvlJc w:val="left"/>
      <w:pPr>
        <w:ind w:left="3952" w:hanging="473"/>
      </w:pPr>
      <w:rPr>
        <w:rFonts w:hint="default"/>
        <w:lang w:val="uk-UA" w:eastAsia="en-US" w:bidi="ar-SA"/>
      </w:rPr>
    </w:lvl>
    <w:lvl w:ilvl="5" w:tplc="756C55BC">
      <w:numFmt w:val="bullet"/>
      <w:lvlText w:val="•"/>
      <w:lvlJc w:val="left"/>
      <w:pPr>
        <w:ind w:left="4900" w:hanging="473"/>
      </w:pPr>
      <w:rPr>
        <w:rFonts w:hint="default"/>
        <w:lang w:val="uk-UA" w:eastAsia="en-US" w:bidi="ar-SA"/>
      </w:rPr>
    </w:lvl>
    <w:lvl w:ilvl="6" w:tplc="69D22C18">
      <w:numFmt w:val="bullet"/>
      <w:lvlText w:val="•"/>
      <w:lvlJc w:val="left"/>
      <w:pPr>
        <w:ind w:left="5848" w:hanging="473"/>
      </w:pPr>
      <w:rPr>
        <w:rFonts w:hint="default"/>
        <w:lang w:val="uk-UA" w:eastAsia="en-US" w:bidi="ar-SA"/>
      </w:rPr>
    </w:lvl>
    <w:lvl w:ilvl="7" w:tplc="FE6641F2">
      <w:numFmt w:val="bullet"/>
      <w:lvlText w:val="•"/>
      <w:lvlJc w:val="left"/>
      <w:pPr>
        <w:ind w:left="6796" w:hanging="473"/>
      </w:pPr>
      <w:rPr>
        <w:rFonts w:hint="default"/>
        <w:lang w:val="uk-UA" w:eastAsia="en-US" w:bidi="ar-SA"/>
      </w:rPr>
    </w:lvl>
    <w:lvl w:ilvl="8" w:tplc="666010CC">
      <w:numFmt w:val="bullet"/>
      <w:lvlText w:val="•"/>
      <w:lvlJc w:val="left"/>
      <w:pPr>
        <w:ind w:left="7744" w:hanging="473"/>
      </w:pPr>
      <w:rPr>
        <w:rFonts w:hint="default"/>
        <w:lang w:val="uk-UA" w:eastAsia="en-US" w:bidi="ar-SA"/>
      </w:rPr>
    </w:lvl>
  </w:abstractNum>
  <w:abstractNum w:abstractNumId="5">
    <w:nsid w:val="7F606C62"/>
    <w:multiLevelType w:val="hybridMultilevel"/>
    <w:tmpl w:val="78E2FA28"/>
    <w:lvl w:ilvl="0" w:tplc="98B25BA6">
      <w:numFmt w:val="bullet"/>
      <w:lvlText w:val="-"/>
      <w:lvlJc w:val="left"/>
      <w:pPr>
        <w:ind w:left="162" w:hanging="14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1" w:tplc="7784A282">
      <w:numFmt w:val="bullet"/>
      <w:lvlText w:val="•"/>
      <w:lvlJc w:val="left"/>
      <w:pPr>
        <w:ind w:left="1108" w:hanging="142"/>
      </w:pPr>
      <w:rPr>
        <w:rFonts w:hint="default"/>
        <w:lang w:val="uk-UA" w:eastAsia="en-US" w:bidi="ar-SA"/>
      </w:rPr>
    </w:lvl>
    <w:lvl w:ilvl="2" w:tplc="BD90ACCA">
      <w:numFmt w:val="bullet"/>
      <w:lvlText w:val="•"/>
      <w:lvlJc w:val="left"/>
      <w:pPr>
        <w:ind w:left="2056" w:hanging="142"/>
      </w:pPr>
      <w:rPr>
        <w:rFonts w:hint="default"/>
        <w:lang w:val="uk-UA" w:eastAsia="en-US" w:bidi="ar-SA"/>
      </w:rPr>
    </w:lvl>
    <w:lvl w:ilvl="3" w:tplc="6E2E490E">
      <w:numFmt w:val="bullet"/>
      <w:lvlText w:val="•"/>
      <w:lvlJc w:val="left"/>
      <w:pPr>
        <w:ind w:left="3004" w:hanging="142"/>
      </w:pPr>
      <w:rPr>
        <w:rFonts w:hint="default"/>
        <w:lang w:val="uk-UA" w:eastAsia="en-US" w:bidi="ar-SA"/>
      </w:rPr>
    </w:lvl>
    <w:lvl w:ilvl="4" w:tplc="F4D8BA0E">
      <w:numFmt w:val="bullet"/>
      <w:lvlText w:val="•"/>
      <w:lvlJc w:val="left"/>
      <w:pPr>
        <w:ind w:left="3952" w:hanging="142"/>
      </w:pPr>
      <w:rPr>
        <w:rFonts w:hint="default"/>
        <w:lang w:val="uk-UA" w:eastAsia="en-US" w:bidi="ar-SA"/>
      </w:rPr>
    </w:lvl>
    <w:lvl w:ilvl="5" w:tplc="275AFB96">
      <w:numFmt w:val="bullet"/>
      <w:lvlText w:val="•"/>
      <w:lvlJc w:val="left"/>
      <w:pPr>
        <w:ind w:left="4900" w:hanging="142"/>
      </w:pPr>
      <w:rPr>
        <w:rFonts w:hint="default"/>
        <w:lang w:val="uk-UA" w:eastAsia="en-US" w:bidi="ar-SA"/>
      </w:rPr>
    </w:lvl>
    <w:lvl w:ilvl="6" w:tplc="41B2979C">
      <w:numFmt w:val="bullet"/>
      <w:lvlText w:val="•"/>
      <w:lvlJc w:val="left"/>
      <w:pPr>
        <w:ind w:left="5848" w:hanging="142"/>
      </w:pPr>
      <w:rPr>
        <w:rFonts w:hint="default"/>
        <w:lang w:val="uk-UA" w:eastAsia="en-US" w:bidi="ar-SA"/>
      </w:rPr>
    </w:lvl>
    <w:lvl w:ilvl="7" w:tplc="BEC2931A">
      <w:numFmt w:val="bullet"/>
      <w:lvlText w:val="•"/>
      <w:lvlJc w:val="left"/>
      <w:pPr>
        <w:ind w:left="6796" w:hanging="142"/>
      </w:pPr>
      <w:rPr>
        <w:rFonts w:hint="default"/>
        <w:lang w:val="uk-UA" w:eastAsia="en-US" w:bidi="ar-SA"/>
      </w:rPr>
    </w:lvl>
    <w:lvl w:ilvl="8" w:tplc="F4BA46C6">
      <w:numFmt w:val="bullet"/>
      <w:lvlText w:val="•"/>
      <w:lvlJc w:val="left"/>
      <w:pPr>
        <w:ind w:left="7744" w:hanging="14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60112"/>
    <w:rsid w:val="00060112"/>
    <w:rsid w:val="000A73C2"/>
    <w:rsid w:val="002A7D86"/>
    <w:rsid w:val="004C275C"/>
    <w:rsid w:val="00506EE1"/>
    <w:rsid w:val="008335EE"/>
    <w:rsid w:val="00D36DD7"/>
    <w:rsid w:val="00D5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11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01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0112"/>
    <w:pPr>
      <w:ind w:left="16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60112"/>
    <w:pPr>
      <w:ind w:left="1784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60112"/>
    <w:pPr>
      <w:spacing w:before="84"/>
      <w:ind w:left="1782" w:right="172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60112"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60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5976</Words>
  <Characters>3407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руслана</cp:lastModifiedBy>
  <cp:revision>4</cp:revision>
  <dcterms:created xsi:type="dcterms:W3CDTF">2022-10-26T13:06:00Z</dcterms:created>
  <dcterms:modified xsi:type="dcterms:W3CDTF">2022-10-26T16:01:00Z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