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96" w:rsidRPr="00F97296" w:rsidRDefault="00F97296" w:rsidP="00F9729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  <w:r w:rsidRPr="00F97296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 xml:space="preserve">Перелік виданих сертифікатів про акредитацію освітньої програми спеціальностей, за якими здійснюється освітня діяльність у </w:t>
      </w:r>
      <w:r w:rsidRPr="00F97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Відокремленому структурному підрозділі «</w:t>
      </w:r>
      <w:proofErr w:type="spellStart"/>
      <w:r w:rsidRPr="00F97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Вишнянський</w:t>
      </w:r>
      <w:proofErr w:type="spellEnd"/>
      <w:r w:rsidRPr="00F97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фаховий коледж Львівського національного університету природокористування»</w:t>
      </w:r>
    </w:p>
    <w:p w:rsidR="00F97296" w:rsidRDefault="00F97296" w:rsidP="00F9729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</w:p>
    <w:p w:rsidR="00F97296" w:rsidRPr="00F97296" w:rsidRDefault="00F97296" w:rsidP="00F9729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  <w:bookmarkStart w:id="0" w:name="_GoBack"/>
      <w:bookmarkEnd w:id="0"/>
      <w:r w:rsidRPr="00F97296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Фаховий молодший бакалавр</w:t>
      </w:r>
    </w:p>
    <w:tbl>
      <w:tblPr>
        <w:tblW w:w="4837" w:type="pct"/>
        <w:tblLook w:val="00A0" w:firstRow="1" w:lastRow="0" w:firstColumn="1" w:lastColumn="0" w:noHBand="0" w:noVBand="0"/>
      </w:tblPr>
      <w:tblGrid>
        <w:gridCol w:w="518"/>
        <w:gridCol w:w="3621"/>
        <w:gridCol w:w="1791"/>
        <w:gridCol w:w="1350"/>
        <w:gridCol w:w="1751"/>
      </w:tblGrid>
      <w:tr w:rsidR="00F97296" w:rsidRPr="00F97296" w:rsidTr="00DE7A25">
        <w:trPr>
          <w:trHeight w:val="170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№</w:t>
            </w: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br/>
              <w:t>з/п</w:t>
            </w:r>
          </w:p>
        </w:tc>
        <w:tc>
          <w:tcPr>
            <w:tcW w:w="20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 xml:space="preserve">Шифр та найменування галузі знань/спеціальності </w:t>
            </w:r>
          </w:p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(відповідно до переліку )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Серія, номер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Дата видачі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Строк дії сертифіката</w:t>
            </w:r>
          </w:p>
        </w:tc>
      </w:tr>
      <w:tr w:rsidR="00F97296" w:rsidRPr="00F97296" w:rsidTr="00DE7A25">
        <w:trPr>
          <w:trHeight w:val="170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1.</w:t>
            </w:r>
          </w:p>
        </w:tc>
        <w:tc>
          <w:tcPr>
            <w:tcW w:w="20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 Управління та адміністрування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 Облік і оподаткування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 002767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</w:pPr>
            <w:r w:rsidRPr="00F97296"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  <w:t>27.06.2022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2024 р.</w:t>
            </w:r>
          </w:p>
        </w:tc>
      </w:tr>
      <w:tr w:rsidR="00F97296" w:rsidRPr="00F97296" w:rsidTr="00DE7A25">
        <w:trPr>
          <w:trHeight w:val="170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2.</w:t>
            </w:r>
          </w:p>
        </w:tc>
        <w:tc>
          <w:tcPr>
            <w:tcW w:w="20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 Управління та адміністрування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072 Фінанси, банківська справа та страхування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 002768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  <w:t>27.06.2022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2024 р.</w:t>
            </w:r>
          </w:p>
        </w:tc>
      </w:tr>
      <w:tr w:rsidR="00F97296" w:rsidRPr="00F97296" w:rsidTr="00DE7A25">
        <w:trPr>
          <w:trHeight w:val="170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3.</w:t>
            </w:r>
          </w:p>
        </w:tc>
        <w:tc>
          <w:tcPr>
            <w:tcW w:w="20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 Управління та адміністрування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073 Менеджмент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 002766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  <w:t>27.06.2022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2025 р.</w:t>
            </w:r>
          </w:p>
        </w:tc>
      </w:tr>
      <w:tr w:rsidR="00F97296" w:rsidRPr="00F97296" w:rsidTr="00DE7A25">
        <w:trPr>
          <w:trHeight w:val="170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4.</w:t>
            </w:r>
          </w:p>
        </w:tc>
        <w:tc>
          <w:tcPr>
            <w:tcW w:w="20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 Право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 Право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 002764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  <w:t>27.06.2022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2024 р.</w:t>
            </w:r>
          </w:p>
        </w:tc>
      </w:tr>
      <w:tr w:rsidR="00F97296" w:rsidRPr="00F97296" w:rsidTr="00DE7A25">
        <w:trPr>
          <w:trHeight w:val="1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5.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Аграрні науки та продовольство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 Агрономія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  <w:t>ДС 002765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  <w:t>27.06.2022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2025 р.</w:t>
            </w:r>
          </w:p>
        </w:tc>
      </w:tr>
      <w:tr w:rsidR="00F97296" w:rsidRPr="00F97296" w:rsidTr="00DE7A25">
        <w:trPr>
          <w:trHeight w:val="1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6.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 Ветеринарна медицина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 Ветеринарна медицина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ДС 002769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  <w:t>27.06.2022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2025 р.</w:t>
            </w:r>
          </w:p>
        </w:tc>
      </w:tr>
    </w:tbl>
    <w:p w:rsidR="00F97296" w:rsidRPr="00F97296" w:rsidRDefault="00F97296" w:rsidP="00F9729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7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Молодший спеціаліст</w:t>
      </w:r>
    </w:p>
    <w:tbl>
      <w:tblPr>
        <w:tblW w:w="4837" w:type="pct"/>
        <w:tblLook w:val="00A0" w:firstRow="1" w:lastRow="0" w:firstColumn="1" w:lastColumn="0" w:noHBand="0" w:noVBand="0"/>
      </w:tblPr>
      <w:tblGrid>
        <w:gridCol w:w="518"/>
        <w:gridCol w:w="3623"/>
        <w:gridCol w:w="1790"/>
        <w:gridCol w:w="1346"/>
        <w:gridCol w:w="1754"/>
      </w:tblGrid>
      <w:tr w:rsidR="00F97296" w:rsidRPr="00F97296" w:rsidTr="00DE7A25">
        <w:trPr>
          <w:trHeight w:val="170"/>
          <w:tblHeader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№</w:t>
            </w: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br/>
              <w:t>з/п</w:t>
            </w:r>
          </w:p>
        </w:tc>
        <w:tc>
          <w:tcPr>
            <w:tcW w:w="2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 xml:space="preserve">Шифр та найменування галузі знань/спеціальності </w:t>
            </w:r>
          </w:p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(відповідно до переліку )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Серія, номер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Дата видачі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uk-UA" w:eastAsia="uk-UA" w:bidi="he-IL"/>
              </w:rPr>
              <w:t>Строк дії сертифіката</w:t>
            </w:r>
          </w:p>
        </w:tc>
      </w:tr>
      <w:tr w:rsidR="00F97296" w:rsidRPr="00F97296" w:rsidTr="00DE7A25">
        <w:trPr>
          <w:trHeight w:val="170"/>
          <w:tblHeader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1.</w:t>
            </w:r>
          </w:p>
        </w:tc>
        <w:tc>
          <w:tcPr>
            <w:tcW w:w="2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 Управління та адміністрування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 Облік і оподаткування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 14017168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04.07.2022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2024 р.</w:t>
            </w:r>
          </w:p>
        </w:tc>
      </w:tr>
      <w:tr w:rsidR="00F97296" w:rsidRPr="00F97296" w:rsidTr="00DE7A25">
        <w:trPr>
          <w:trHeight w:val="170"/>
          <w:tblHeader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2.</w:t>
            </w:r>
          </w:p>
        </w:tc>
        <w:tc>
          <w:tcPr>
            <w:tcW w:w="2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 Управління та адміністрування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072 Фінанси, банківська справа та страхування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 14017169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04.07.2022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2024 р.</w:t>
            </w:r>
          </w:p>
        </w:tc>
      </w:tr>
      <w:tr w:rsidR="00F97296" w:rsidRPr="00F97296" w:rsidTr="00DE7A25">
        <w:trPr>
          <w:trHeight w:val="170"/>
          <w:tblHeader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3.</w:t>
            </w:r>
          </w:p>
        </w:tc>
        <w:tc>
          <w:tcPr>
            <w:tcW w:w="2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 Управління та адміністрування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073 Менеджмент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 14017170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04.07.2022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2025 р.</w:t>
            </w:r>
          </w:p>
        </w:tc>
      </w:tr>
      <w:tr w:rsidR="00F97296" w:rsidRPr="00F97296" w:rsidTr="00DE7A25">
        <w:trPr>
          <w:trHeight w:val="170"/>
          <w:tblHeader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4.</w:t>
            </w:r>
          </w:p>
        </w:tc>
        <w:tc>
          <w:tcPr>
            <w:tcW w:w="2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 Право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 Право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 14017171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04.07.2022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2024 р.</w:t>
            </w:r>
          </w:p>
        </w:tc>
      </w:tr>
      <w:tr w:rsidR="00F97296" w:rsidRPr="00F97296" w:rsidTr="00DE7A25">
        <w:trPr>
          <w:trHeight w:val="1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5.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Аграрні науки та продовольство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 Агрономія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 14017166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04.07.2022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2025 р.</w:t>
            </w:r>
          </w:p>
        </w:tc>
      </w:tr>
      <w:tr w:rsidR="00F97296" w:rsidRPr="00F97296" w:rsidTr="00DE7A25">
        <w:trPr>
          <w:trHeight w:val="1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296" w:rsidRPr="00F97296" w:rsidRDefault="00F97296" w:rsidP="00F972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6.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 Ветеринарна медицина</w:t>
            </w:r>
          </w:p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 Ветеринарна медицина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</w:pPr>
            <w:r w:rsidRPr="00F972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 14017167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uk-UA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04.07.2022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96" w:rsidRPr="00F97296" w:rsidRDefault="00F97296" w:rsidP="00F9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29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uk-UA" w:bidi="he-IL"/>
              </w:rPr>
              <w:t>1 липня 2025 р.</w:t>
            </w:r>
          </w:p>
        </w:tc>
      </w:tr>
    </w:tbl>
    <w:p w:rsidR="00F97296" w:rsidRPr="00F97296" w:rsidRDefault="00F97296" w:rsidP="00F9729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val="uk-UA" w:eastAsia="uk-UA"/>
        </w:rPr>
      </w:pPr>
    </w:p>
    <w:p w:rsidR="006459F3" w:rsidRDefault="00F97296"/>
    <w:sectPr w:rsidR="0064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81"/>
    <w:rsid w:val="00082B34"/>
    <w:rsid w:val="007D1614"/>
    <w:rsid w:val="00B83881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4BB6-8987-450B-A429-7BE2568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2023-02-17T13:13:00Z</dcterms:created>
  <dcterms:modified xsi:type="dcterms:W3CDTF">2023-02-17T13:14:00Z</dcterms:modified>
</cp:coreProperties>
</file>