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1" w:lineRule="exact" w:before="64"/>
        <w:ind w:left="1417" w:right="0" w:firstLine="0"/>
        <w:jc w:val="left"/>
        <w:rPr>
          <w:sz w:val="24"/>
        </w:rPr>
      </w:pPr>
      <w:r>
        <w:rPr>
          <w:sz w:val="24"/>
        </w:rPr>
        <w:t>Список рекомендованих від </w:t>
      </w:r>
      <w:r>
        <w:rPr>
          <w:spacing w:val="-2"/>
          <w:sz w:val="24"/>
        </w:rPr>
        <w:t>07.08.2025</w:t>
      </w:r>
    </w:p>
    <w:p>
      <w:pPr>
        <w:pStyle w:val="BodyText"/>
        <w:spacing w:line="266" w:lineRule="exact"/>
        <w:ind w:left="382"/>
      </w:pPr>
      <w:r>
        <w:rPr/>
        <w:t>Фаховий</w:t>
      </w:r>
      <w:r>
        <w:rPr>
          <w:spacing w:val="-2"/>
        </w:rPr>
        <w:t> </w:t>
      </w:r>
      <w:r>
        <w:rPr/>
        <w:t>молодший бакалавр,</w:t>
      </w:r>
      <w:r>
        <w:rPr>
          <w:spacing w:val="-1"/>
        </w:rPr>
        <w:t> </w:t>
      </w:r>
      <w:r>
        <w:rPr/>
        <w:t>Денна,</w:t>
      </w:r>
      <w:r>
        <w:rPr>
          <w:spacing w:val="-1"/>
        </w:rPr>
        <w:t> </w:t>
      </w:r>
      <w:r>
        <w:rPr/>
        <w:t>H1 </w:t>
      </w:r>
      <w:r>
        <w:rPr>
          <w:spacing w:val="-2"/>
        </w:rPr>
        <w:t>Агрономія,</w:t>
      </w:r>
    </w:p>
    <w:p>
      <w:pPr>
        <w:pStyle w:val="BodyText"/>
        <w:spacing w:line="232" w:lineRule="auto" w:before="2" w:after="15"/>
        <w:ind w:right="2598"/>
      </w:pPr>
      <w:r>
        <w:rPr/>
        <w:t>Агрономія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курс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основі</w:t>
      </w:r>
      <w:r>
        <w:rPr>
          <w:spacing w:val="-5"/>
        </w:rPr>
        <w:t> </w:t>
      </w:r>
      <w:r>
        <w:rPr/>
        <w:t>Кваліфікованого</w:t>
      </w:r>
      <w:r>
        <w:rPr>
          <w:spacing w:val="-5"/>
        </w:rPr>
        <w:t> </w:t>
      </w:r>
      <w:r>
        <w:rPr/>
        <w:t>робітника,</w:t>
      </w:r>
      <w:r>
        <w:rPr>
          <w:spacing w:val="-6"/>
        </w:rPr>
        <w:t> </w:t>
      </w:r>
      <w:r>
        <w:rPr/>
        <w:t>За кошти фізичних та/або юридичних осіб</w:t>
      </w: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2846"/>
        <w:gridCol w:w="1250"/>
        <w:gridCol w:w="2005"/>
      </w:tblGrid>
      <w:tr>
        <w:trPr>
          <w:trHeight w:val="672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auto" w:before="115"/>
              <w:ind w:left="88" w:right="72" w:firstLine="14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> п/п</w:t>
            </w:r>
          </w:p>
        </w:tc>
        <w:tc>
          <w:tcPr>
            <w:tcW w:w="2846" w:type="dxa"/>
          </w:tcPr>
          <w:p>
            <w:pPr>
              <w:pStyle w:val="TableParagraph"/>
              <w:spacing w:line="230" w:lineRule="auto" w:before="115"/>
              <w:ind w:left="980" w:hanging="741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ім'я,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батькові </w:t>
            </w:r>
            <w:r>
              <w:rPr>
                <w:spacing w:val="-2"/>
                <w:sz w:val="20"/>
              </w:rPr>
              <w:t>вступника</w:t>
            </w:r>
          </w:p>
        </w:tc>
        <w:tc>
          <w:tcPr>
            <w:tcW w:w="1250" w:type="dxa"/>
          </w:tcPr>
          <w:p>
            <w:pPr>
              <w:pStyle w:val="TableParagraph"/>
              <w:spacing w:line="230" w:lineRule="auto" w:before="115"/>
              <w:ind w:left="474" w:hanging="404"/>
              <w:rPr>
                <w:sz w:val="20"/>
              </w:rPr>
            </w:pPr>
            <w:r>
              <w:rPr>
                <w:spacing w:val="-2"/>
                <w:sz w:val="20"/>
              </w:rPr>
              <w:t>Конкурсний </w:t>
            </w:r>
            <w:r>
              <w:rPr>
                <w:spacing w:val="-4"/>
                <w:sz w:val="20"/>
              </w:rPr>
              <w:t>бал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auto" w:before="4"/>
              <w:ind w:left="9" w:right="48"/>
              <w:jc w:val="center"/>
              <w:rPr>
                <w:sz w:val="20"/>
              </w:rPr>
            </w:pPr>
            <w:r>
              <w:rPr>
                <w:sz w:val="20"/>
              </w:rPr>
              <w:t>Ознака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особливих підстав для</w:t>
            </w:r>
          </w:p>
          <w:p>
            <w:pPr>
              <w:pStyle w:val="TableParagraph"/>
              <w:spacing w:line="207" w:lineRule="exact" w:before="0"/>
              <w:ind w:left="48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зарахування</w:t>
            </w: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Кузан Василь </w:t>
            </w:r>
            <w:r>
              <w:rPr>
                <w:spacing w:val="-2"/>
                <w:sz w:val="20"/>
              </w:rPr>
              <w:t>Миколайович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pacing w:val="-2"/>
                <w:sz w:val="20"/>
              </w:rPr>
              <w:t>139,000</w:t>
            </w:r>
          </w:p>
        </w:tc>
        <w:tc>
          <w:tcPr>
            <w:tcW w:w="200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sectPr>
      <w:type w:val="continuous"/>
      <w:pgSz w:w="11910" w:h="16840"/>
      <w:pgMar w:top="500" w:bottom="280" w:left="425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41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RecommendList</dc:title>
  <dcterms:created xsi:type="dcterms:W3CDTF">2025-08-08T13:21:54Z</dcterms:created>
  <dcterms:modified xsi:type="dcterms:W3CDTF">2025-08-08T13:21:54Z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Microsoft Reporting Services 15.0.0.0</vt:lpwstr>
  </property>
  <property fmtid="{D5CDD505-2E9C-101B-9397-08002B2CF9AE}" pid="4" name="LastSaved">
    <vt:filetime>2025-08-08T00:00:00Z</vt:filetime>
  </property>
  <property fmtid="{D5CDD505-2E9C-101B-9397-08002B2CF9AE}" pid="5" name="Producer">
    <vt:lpwstr>3-Heights(TM) PDF Security Shell 4.8.25.2 (http://www.pdf-tools.com)</vt:lpwstr>
  </property>
</Properties>
</file>