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МІНІСТЕРСТВО  ОСВІТИ  І  НАУКИ  УКРАЇНИ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ВІДОКРЕМЛЕНИЙ СТРУКТУРНИЙ ПІДРОЗДІЛ «ВИШНЯНСЬКИЙ ФАХОВИЙ КОЛЕДЖ ЛЬВІВСЬКОГО НАЦІОНАЛЬНОГО УНІВЕРСИТЕТУ ПРИРОДОКОРИСТУВАННЯ»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14"/>
          <w:szCs w:val="24"/>
        </w:rPr>
      </w:pPr>
    </w:p>
    <w:p w:rsidR="00E05858" w:rsidRPr="00E05858" w:rsidRDefault="004747A3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ВИТЯГ З ПРОТОКОЛУ  </w:t>
      </w:r>
      <w:bookmarkStart w:id="0" w:name="_GoBack"/>
      <w:bookmarkEnd w:id="0"/>
      <w:r w:rsidR="00E05858" w:rsidRPr="00E0585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F7A33">
        <w:rPr>
          <w:rFonts w:ascii="Times New Roman" w:hAnsi="Times New Roman" w:cs="Times New Roman"/>
          <w:b/>
          <w:sz w:val="24"/>
          <w:szCs w:val="24"/>
        </w:rPr>
        <w:t>1</w:t>
      </w:r>
      <w:r w:rsidR="007A3AF1">
        <w:rPr>
          <w:rFonts w:ascii="Times New Roman" w:hAnsi="Times New Roman" w:cs="Times New Roman"/>
          <w:b/>
          <w:sz w:val="24"/>
          <w:szCs w:val="24"/>
        </w:rPr>
        <w:t>8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засідання приймальної комісії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05858" w:rsidRPr="00E05858" w:rsidRDefault="00CE4AB6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1</w:t>
      </w:r>
      <w:r w:rsidR="00540C4A">
        <w:rPr>
          <w:rFonts w:ascii="Times New Roman" w:hAnsi="Times New Roman" w:cs="Times New Roman"/>
          <w:i/>
          <w:sz w:val="24"/>
          <w:szCs w:val="24"/>
          <w:lang w:val="ru-RU"/>
        </w:rPr>
        <w:t>1</w:t>
      </w:r>
      <w:r w:rsidR="00E05858" w:rsidRPr="00E05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0816">
        <w:rPr>
          <w:rFonts w:ascii="Times New Roman" w:hAnsi="Times New Roman" w:cs="Times New Roman"/>
          <w:i/>
          <w:sz w:val="24"/>
          <w:szCs w:val="24"/>
        </w:rPr>
        <w:t>серпня</w:t>
      </w:r>
      <w:r w:rsidR="00E05858" w:rsidRPr="00E0585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E05858" w:rsidRPr="00E05858">
        <w:rPr>
          <w:rFonts w:ascii="Times New Roman" w:hAnsi="Times New Roman" w:cs="Times New Roman"/>
          <w:i/>
          <w:sz w:val="24"/>
          <w:szCs w:val="24"/>
        </w:rPr>
        <w:t>2026 року</w:t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  <w:t xml:space="preserve"> с. Вишня</w:t>
      </w:r>
    </w:p>
    <w:p w:rsidR="00E05858" w:rsidRPr="00E05858" w:rsidRDefault="00E05858" w:rsidP="00E05858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18"/>
          <w:szCs w:val="24"/>
          <w:highlight w:val="yellow"/>
        </w:rPr>
      </w:pPr>
    </w:p>
    <w:p w:rsidR="00E05858" w:rsidRPr="00E05858" w:rsidRDefault="00E05858" w:rsidP="00E05858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Присутні:</w:t>
      </w:r>
      <w:r w:rsidRPr="00E05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 xml:space="preserve">Галушка Н.О. – в.о. директора коледжу, голова приймальної комісії; 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Заріцька О.С. – викладач юридичних дисциплін, відповідальний секретар приймальної комісії;</w:t>
      </w:r>
    </w:p>
    <w:p w:rsidR="00E05858" w:rsidRPr="00E05858" w:rsidRDefault="00E05858" w:rsidP="00E05858">
      <w:pPr>
        <w:tabs>
          <w:tab w:val="left" w:pos="426"/>
          <w:tab w:val="left" w:pos="567"/>
          <w:tab w:val="left" w:pos="720"/>
          <w:tab w:val="num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Члени приймальної комісії: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Устиновська Т.Є. – заступник директора з виховної роботи, заступник голови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Мисько В.І. – практичний психолог, заступник відповідального секретаря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Кришталь Г.С. – завідувачка природничого відділення,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Гусак С.Г. – викладач,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Репетило Л.Я. – викладач юридичних дисциплін,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Світлак Л.М. – викладач агрономічних дисциплін,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Шандра С.В. – адміністратор бази даних (обслуговування ЄДЕБО),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Долбан А.І. – представник студентського самоврядування, студентка групи П-</w:t>
      </w:r>
      <w:r w:rsidR="00EB1CA6">
        <w:rPr>
          <w:rFonts w:ascii="Times New Roman" w:hAnsi="Times New Roman" w:cs="Times New Roman"/>
          <w:sz w:val="24"/>
          <w:szCs w:val="24"/>
        </w:rPr>
        <w:t>3</w:t>
      </w:r>
      <w:r w:rsidRPr="00E05858">
        <w:rPr>
          <w:rFonts w:ascii="Times New Roman" w:hAnsi="Times New Roman" w:cs="Times New Roman"/>
          <w:sz w:val="24"/>
          <w:szCs w:val="24"/>
        </w:rPr>
        <w:t>1, заступника голови студентського самоврядування.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Форма проведення</w:t>
      </w:r>
      <w:r w:rsidRPr="00E05858">
        <w:rPr>
          <w:rFonts w:ascii="Times New Roman" w:hAnsi="Times New Roman" w:cs="Times New Roman"/>
          <w:sz w:val="24"/>
          <w:szCs w:val="24"/>
        </w:rPr>
        <w:t>: змішана</w:t>
      </w:r>
    </w:p>
    <w:p w:rsidR="00CB3061" w:rsidRPr="001E7A39" w:rsidRDefault="00CB3061" w:rsidP="00CB3061">
      <w:pPr>
        <w:spacing w:after="0"/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7A3AF1" w:rsidRPr="004F4C15" w:rsidRDefault="007A3AF1" w:rsidP="007A3AF1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15">
        <w:rPr>
          <w:rFonts w:ascii="Times New Roman" w:hAnsi="Times New Roman" w:cs="Times New Roman"/>
          <w:b/>
          <w:sz w:val="24"/>
          <w:szCs w:val="24"/>
        </w:rPr>
        <w:t>ПОРЯДОК ДЕННИЙ:</w:t>
      </w:r>
    </w:p>
    <w:p w:rsidR="007A3AF1" w:rsidRPr="00B15C46" w:rsidRDefault="007A3AF1" w:rsidP="007A3AF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C46">
        <w:rPr>
          <w:rFonts w:ascii="Times New Roman" w:hAnsi="Times New Roman" w:cs="Times New Roman"/>
          <w:sz w:val="24"/>
        </w:rPr>
        <w:t xml:space="preserve">Про внесення змін до списків вступників, рекомендованих до зарахування на навчання  </w:t>
      </w:r>
      <w:r>
        <w:rPr>
          <w:rFonts w:ascii="Times New Roman" w:hAnsi="Times New Roman" w:cs="Times New Roman"/>
          <w:sz w:val="24"/>
        </w:rPr>
        <w:t xml:space="preserve">на основі </w:t>
      </w:r>
      <w:r w:rsidR="00203550">
        <w:rPr>
          <w:rFonts w:ascii="Times New Roman" w:hAnsi="Times New Roman" w:cs="Times New Roman"/>
          <w:sz w:val="24"/>
          <w:szCs w:val="24"/>
        </w:rPr>
        <w:t xml:space="preserve">повної загальної середньої освіти </w:t>
      </w:r>
      <w:r w:rsidRPr="00B15C46">
        <w:rPr>
          <w:rFonts w:ascii="Times New Roman" w:hAnsi="Times New Roman" w:cs="Times New Roman"/>
          <w:sz w:val="24"/>
          <w:szCs w:val="24"/>
        </w:rPr>
        <w:t xml:space="preserve">за державним замовленням </w:t>
      </w:r>
      <w:r w:rsidRPr="00B15C46">
        <w:rPr>
          <w:rFonts w:ascii="Times New Roman" w:hAnsi="Times New Roman" w:cs="Times New Roman"/>
          <w:sz w:val="24"/>
        </w:rPr>
        <w:t>у зв'язку з вибором окремими в</w:t>
      </w:r>
      <w:r>
        <w:rPr>
          <w:rFonts w:ascii="Times New Roman" w:hAnsi="Times New Roman" w:cs="Times New Roman"/>
          <w:sz w:val="24"/>
        </w:rPr>
        <w:t>ступниками інших спеціальностей.</w:t>
      </w:r>
    </w:p>
    <w:p w:rsidR="007A3AF1" w:rsidRDefault="007A3AF1" w:rsidP="007A3AF1">
      <w:pPr>
        <w:pStyle w:val="a3"/>
        <w:tabs>
          <w:tab w:val="left" w:pos="851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B15C46">
        <w:rPr>
          <w:rFonts w:ascii="Times New Roman" w:hAnsi="Times New Roman" w:cs="Times New Roman"/>
          <w:b/>
          <w:sz w:val="24"/>
          <w:szCs w:val="24"/>
        </w:rPr>
        <w:t>Доповідає:</w:t>
      </w:r>
      <w:r w:rsidRPr="00B15C46">
        <w:rPr>
          <w:rFonts w:ascii="Times New Roman" w:hAnsi="Times New Roman" w:cs="Times New Roman"/>
          <w:sz w:val="24"/>
          <w:szCs w:val="24"/>
        </w:rPr>
        <w:t xml:space="preserve"> відповідальний секретар приймальної комісії Заріцька О.С.</w:t>
      </w:r>
    </w:p>
    <w:p w:rsidR="00B86D7D" w:rsidRPr="00841D47" w:rsidRDefault="00B86D7D" w:rsidP="00841D4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18"/>
          <w:szCs w:val="24"/>
        </w:rPr>
      </w:pPr>
    </w:p>
    <w:p w:rsidR="007A3AF1" w:rsidRPr="00433F53" w:rsidRDefault="007A3AF1" w:rsidP="007A3AF1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33F5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СЛУХАЛИ:</w:t>
      </w:r>
    </w:p>
    <w:p w:rsidR="007A3AF1" w:rsidRDefault="007A3AF1" w:rsidP="007A3AF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Ві</w:t>
      </w:r>
      <w:r w:rsidRPr="00B15C46">
        <w:rPr>
          <w:rFonts w:ascii="Times New Roman" w:hAnsi="Times New Roman" w:cs="Times New Roman"/>
          <w:sz w:val="24"/>
          <w:szCs w:val="24"/>
        </w:rPr>
        <w:t>дповідаль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Pr="00B15C46">
        <w:rPr>
          <w:rFonts w:ascii="Times New Roman" w:hAnsi="Times New Roman" w:cs="Times New Roman"/>
          <w:sz w:val="24"/>
          <w:szCs w:val="24"/>
        </w:rPr>
        <w:t xml:space="preserve"> секретар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15C46">
        <w:rPr>
          <w:rFonts w:ascii="Times New Roman" w:hAnsi="Times New Roman" w:cs="Times New Roman"/>
          <w:sz w:val="24"/>
          <w:szCs w:val="24"/>
        </w:rPr>
        <w:t xml:space="preserve"> приймальної комісії Заріцьк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15C46">
        <w:rPr>
          <w:rFonts w:ascii="Times New Roman" w:hAnsi="Times New Roman" w:cs="Times New Roman"/>
          <w:sz w:val="24"/>
          <w:szCs w:val="24"/>
        </w:rPr>
        <w:t xml:space="preserve"> О.С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6812">
        <w:rPr>
          <w:rFonts w:ascii="Times New Roman" w:hAnsi="Times New Roman" w:cs="Times New Roman"/>
          <w:sz w:val="24"/>
          <w:szCs w:val="24"/>
        </w:rPr>
        <w:t>, яка запропонувала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>внес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ти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змін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списків рекомендованих до зарахування </w:t>
      </w:r>
      <w:r w:rsidRPr="000E6812">
        <w:rPr>
          <w:rFonts w:ascii="Times New Roman" w:hAnsi="Times New Roman" w:cs="Times New Roman"/>
          <w:sz w:val="24"/>
          <w:szCs w:val="24"/>
        </w:rPr>
        <w:t xml:space="preserve">вступників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 денної форми навчання на основі </w:t>
      </w:r>
      <w:r w:rsidR="00203550">
        <w:rPr>
          <w:rFonts w:ascii="Times New Roman" w:hAnsi="Times New Roman" w:cs="Times New Roman"/>
          <w:sz w:val="24"/>
          <w:szCs w:val="24"/>
        </w:rPr>
        <w:t xml:space="preserve">повної загальної середньої освіти </w:t>
      </w:r>
      <w:r w:rsidRPr="000E6812">
        <w:rPr>
          <w:rFonts w:ascii="Times New Roman" w:hAnsi="Times New Roman" w:cs="Times New Roman"/>
          <w:sz w:val="24"/>
          <w:szCs w:val="24"/>
        </w:rPr>
        <w:t>у зв’язку із вибором однієї спеціальності для тих осіб, які були рекомендо</w:t>
      </w:r>
      <w:r>
        <w:rPr>
          <w:rFonts w:ascii="Times New Roman" w:hAnsi="Times New Roman" w:cs="Times New Roman"/>
          <w:sz w:val="24"/>
          <w:szCs w:val="24"/>
        </w:rPr>
        <w:t>вані на декілька спеціальностей</w:t>
      </w:r>
      <w:r w:rsidR="00203550" w:rsidRPr="00203550">
        <w:rPr>
          <w:rFonts w:ascii="Times New Roman" w:hAnsi="Times New Roman" w:cs="Times New Roman"/>
          <w:sz w:val="24"/>
          <w:szCs w:val="24"/>
        </w:rPr>
        <w:t xml:space="preserve"> </w:t>
      </w:r>
      <w:r w:rsidR="00203550">
        <w:rPr>
          <w:rFonts w:ascii="Times New Roman" w:hAnsi="Times New Roman" w:cs="Times New Roman"/>
          <w:sz w:val="24"/>
          <w:szCs w:val="24"/>
        </w:rPr>
        <w:t>або тих, які обрали інший заклад освіти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3AF1" w:rsidRPr="00CB04ED" w:rsidRDefault="007A3AF1" w:rsidP="007A3AF1">
      <w:pPr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</w:p>
    <w:p w:rsidR="007A3AF1" w:rsidRPr="00070C40" w:rsidRDefault="007A3AF1" w:rsidP="007A3AF1">
      <w:pPr>
        <w:tabs>
          <w:tab w:val="num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C40">
        <w:rPr>
          <w:rFonts w:ascii="Times New Roman" w:hAnsi="Times New Roman" w:cs="Times New Roman"/>
          <w:sz w:val="24"/>
          <w:szCs w:val="24"/>
        </w:rPr>
        <w:t xml:space="preserve">Результати голосування: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«За»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- 10 чол.;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«Проти»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- 0 чол.</w:t>
      </w:r>
    </w:p>
    <w:p w:rsidR="007A3AF1" w:rsidRPr="00CB04ED" w:rsidRDefault="007A3AF1" w:rsidP="007A3A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Cs w:val="24"/>
        </w:rPr>
      </w:pPr>
    </w:p>
    <w:p w:rsidR="007A3AF1" w:rsidRPr="00B15C46" w:rsidRDefault="007A3AF1" w:rsidP="007A3AF1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15C4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УХВАЛИЛИ:</w:t>
      </w:r>
    </w:p>
    <w:p w:rsidR="007A3AF1" w:rsidRDefault="007A3AF1" w:rsidP="007A3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>змін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списків рекомендованих до зарахування </w:t>
      </w:r>
      <w:r w:rsidRPr="000E6812">
        <w:rPr>
          <w:rFonts w:ascii="Times New Roman" w:hAnsi="Times New Roman" w:cs="Times New Roman"/>
          <w:sz w:val="24"/>
          <w:szCs w:val="24"/>
        </w:rPr>
        <w:t xml:space="preserve">вступників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 денної форми навчання </w:t>
      </w:r>
      <w:r w:rsidR="00397433" w:rsidRPr="000E6812">
        <w:rPr>
          <w:rFonts w:ascii="Times New Roman" w:hAnsi="Times New Roman" w:cs="Times New Roman"/>
          <w:sz w:val="24"/>
          <w:szCs w:val="24"/>
        </w:rPr>
        <w:t xml:space="preserve">на основі </w:t>
      </w:r>
      <w:r w:rsidR="00397433">
        <w:rPr>
          <w:rFonts w:ascii="Times New Roman" w:hAnsi="Times New Roman" w:cs="Times New Roman"/>
          <w:sz w:val="24"/>
          <w:szCs w:val="24"/>
        </w:rPr>
        <w:t xml:space="preserve">повної загальної середньої освіти </w:t>
      </w:r>
      <w:r w:rsidRPr="000E6812">
        <w:rPr>
          <w:rFonts w:ascii="Times New Roman" w:hAnsi="Times New Roman" w:cs="Times New Roman"/>
          <w:sz w:val="24"/>
          <w:szCs w:val="24"/>
        </w:rPr>
        <w:t>у зв’язку із вибором однієї спеціальності для тих осіб, які були рекомендо</w:t>
      </w:r>
      <w:r>
        <w:rPr>
          <w:rFonts w:ascii="Times New Roman" w:hAnsi="Times New Roman" w:cs="Times New Roman"/>
          <w:sz w:val="24"/>
          <w:szCs w:val="24"/>
        </w:rPr>
        <w:t>вані на декілька спеціальностей</w:t>
      </w:r>
      <w:r w:rsidRPr="000E6812">
        <w:rPr>
          <w:rFonts w:ascii="Times New Roman" w:hAnsi="Times New Roman" w:cs="Times New Roman"/>
          <w:sz w:val="24"/>
          <w:szCs w:val="24"/>
        </w:rPr>
        <w:t>, а саме:</w:t>
      </w:r>
    </w:p>
    <w:p w:rsidR="00F40133" w:rsidRDefault="00F40133" w:rsidP="007A3AF1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uk-UA"/>
        </w:rPr>
      </w:pPr>
    </w:p>
    <w:p w:rsidR="00F40133" w:rsidRDefault="00F40133" w:rsidP="007A3AF1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uk-UA"/>
        </w:rPr>
      </w:pPr>
    </w:p>
    <w:p w:rsidR="007A3AF1" w:rsidRPr="00676596" w:rsidRDefault="00397433" w:rsidP="007A3AF1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</w:pPr>
      <w:r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uk-UA"/>
        </w:rPr>
        <w:lastRenderedPageBreak/>
        <w:t>H1 Агрономія</w:t>
      </w:r>
      <w:r w:rsidR="007A3AF1"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r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–</w:t>
      </w:r>
      <w:r w:rsidR="007A3AF1"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рекомендувати на місця за державним замовленням:</w:t>
      </w:r>
    </w:p>
    <w:p w:rsidR="007A3AF1" w:rsidRPr="002C7613" w:rsidRDefault="007A3AF1" w:rsidP="007A3AF1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- </w:t>
      </w:r>
      <w:r w:rsidR="0039743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Ціпору Захарія Васильовича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з 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конкурсни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бал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ом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1</w:t>
      </w:r>
      <w:r w:rsidR="0039743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34</w:t>
      </w:r>
      <w:r w:rsidR="0067659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(</w:t>
      </w:r>
      <w:r w:rsidR="0039743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Теленько Ігор Михайлович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 конкурсним балом </w:t>
      </w:r>
      <w:r w:rsidR="0039743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141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обрав спеціальність </w:t>
      </w:r>
      <w:r w:rsidR="00397433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 xml:space="preserve">H6 </w:t>
      </w:r>
      <w:r w:rsidR="00397433" w:rsidRPr="0039743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Ветеринарна медицина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</w:p>
    <w:p w:rsidR="007A3AF1" w:rsidRPr="00676596" w:rsidRDefault="00676596" w:rsidP="007A3AF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</w:pPr>
      <w:r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uk-UA"/>
        </w:rPr>
        <w:t>D1</w:t>
      </w:r>
      <w:r w:rsidR="007A3AF1"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Облік і оподаткування </w:t>
      </w:r>
      <w:r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–</w:t>
      </w:r>
      <w:r w:rsidR="007A3AF1"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рекомендувати на місця за державним замовленням:</w:t>
      </w:r>
    </w:p>
    <w:p w:rsidR="007A3AF1" w:rsidRPr="002C7613" w:rsidRDefault="007A3AF1" w:rsidP="007A3AF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- </w:t>
      </w:r>
      <w:r w:rsidR="0067659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Надільного Ігоря Тарасовича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 з конкурсний бал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ом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67659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139 (Даниляк Олег Володимирович, з конкурсним балом 150 обрав спеціальність </w:t>
      </w:r>
      <w:r w:rsidR="00676596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D6</w:t>
      </w:r>
      <w:r w:rsidR="0067659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Менеджмент за кошти фізичних осіб; </w:t>
      </w:r>
      <w:r w:rsidR="0067659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Теленько Ігор Михайлович</w:t>
      </w:r>
      <w:r w:rsidR="00676596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 конкурсним балом </w:t>
      </w:r>
      <w:r w:rsidR="0067659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141,</w:t>
      </w:r>
      <w:r w:rsidR="00676596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обрав спеціальність </w:t>
      </w:r>
      <w:r w:rsidR="00676596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 xml:space="preserve">H6 </w:t>
      </w:r>
      <w:r w:rsidR="00676596" w:rsidRPr="0039743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Ветеринарна медицина</w:t>
      </w:r>
      <w:r w:rsidR="0067659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)</w:t>
      </w:r>
    </w:p>
    <w:p w:rsidR="00676596" w:rsidRPr="00676596" w:rsidRDefault="00676596" w:rsidP="0067659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</w:pPr>
      <w:r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uk-UA"/>
        </w:rPr>
        <w:t>D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2 Фінанси, банківська справа, страхування та фондовий ринок</w:t>
      </w:r>
      <w:r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– рекомендувати на місця за державним замовленням:</w:t>
      </w:r>
    </w:p>
    <w:p w:rsidR="00676596" w:rsidRPr="002C7613" w:rsidRDefault="00676596" w:rsidP="0067659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Возняка Дениса Ярославовича, з конкурсним балом 17</w:t>
      </w:r>
      <w:r w:rsidR="003067A3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(Щер</w:t>
      </w:r>
      <w:r w:rsidR="000962C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а Марія Іванівна, з конкурсним балом 200, обрала спеціальність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D6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Секретарська та офісна справа; Процак Юрій Орестович, з конкурсним балом 180, обрав спеціальність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 xml:space="preserve">H6 </w:t>
      </w:r>
      <w:r w:rsidRPr="0039743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Ветеринарна медицина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)</w:t>
      </w:r>
    </w:p>
    <w:p w:rsidR="000962CD" w:rsidRPr="00676596" w:rsidRDefault="000962CD" w:rsidP="000962C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</w:pPr>
      <w:r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uk-UA"/>
        </w:rPr>
        <w:t>D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3 Менеджмент</w:t>
      </w:r>
      <w:r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– рекомендувати на місця за державним замовленням:</w:t>
      </w:r>
    </w:p>
    <w:p w:rsidR="000962CD" w:rsidRPr="002C7613" w:rsidRDefault="000962CD" w:rsidP="000962C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Максим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яка Володимира Михайловича, з конкурсним балом 158 (Щерба Марія Іванівна, з конкурсним балом 200, обрала спеціальність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D6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Секретарська та офісна справа; Піхурко Олена Василівна, з конкурсним балом 167, обрала інший заклад освіти; Брошко Христина Іванівна, з конкурсним балом 159, обрала інший заклад освіти)</w:t>
      </w:r>
      <w:r w:rsidR="00F4013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:rsidR="000962CD" w:rsidRPr="00676596" w:rsidRDefault="000962CD" w:rsidP="000962C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:rsidR="007A3AF1" w:rsidRDefault="007A3AF1" w:rsidP="00B86D7D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:rsidR="00B86D7D" w:rsidRPr="004F4C15" w:rsidRDefault="00B86D7D" w:rsidP="00B86D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C15">
        <w:rPr>
          <w:rFonts w:ascii="Times New Roman" w:hAnsi="Times New Roman" w:cs="Times New Roman"/>
          <w:sz w:val="24"/>
          <w:szCs w:val="24"/>
        </w:rPr>
        <w:t>Відповідальний секретар приймальної комісії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  <w:lang w:val="ru-RU"/>
        </w:rPr>
        <w:t xml:space="preserve">__________   </w:t>
      </w:r>
      <w:r w:rsidRPr="004F4C15">
        <w:rPr>
          <w:rFonts w:ascii="Times New Roman" w:hAnsi="Times New Roman" w:cs="Times New Roman"/>
          <w:sz w:val="24"/>
          <w:szCs w:val="24"/>
        </w:rPr>
        <w:t xml:space="preserve">Ольга ЗАРІЦЬКА </w:t>
      </w:r>
    </w:p>
    <w:p w:rsidR="00F40133" w:rsidRPr="004F4C15" w:rsidRDefault="00F40133" w:rsidP="00B86D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6D7D" w:rsidRPr="004F4C15" w:rsidRDefault="00B86D7D" w:rsidP="00B86D7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C15">
        <w:rPr>
          <w:rFonts w:ascii="Times New Roman" w:hAnsi="Times New Roman" w:cs="Times New Roman"/>
          <w:sz w:val="24"/>
          <w:szCs w:val="24"/>
        </w:rPr>
        <w:t xml:space="preserve">Голова приймальної комісії 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  <w:t xml:space="preserve"> __________  Наталія ГАЛУШКА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4C15" w:rsidRPr="004F4C15" w:rsidRDefault="004F4C15" w:rsidP="00B86D7D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4F4C15" w:rsidRPr="004F4C15" w:rsidSect="00F40133">
      <w:footerReference w:type="default" r:id="rId8"/>
      <w:pgSz w:w="11906" w:h="16838" w:code="9"/>
      <w:pgMar w:top="851" w:right="70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3D7" w:rsidRDefault="00B023D7" w:rsidP="009D0816">
      <w:pPr>
        <w:spacing w:after="0" w:line="240" w:lineRule="auto"/>
      </w:pPr>
      <w:r>
        <w:separator/>
      </w:r>
    </w:p>
  </w:endnote>
  <w:endnote w:type="continuationSeparator" w:id="0">
    <w:p w:rsidR="00B023D7" w:rsidRDefault="00B023D7" w:rsidP="009D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5917113"/>
      <w:docPartObj>
        <w:docPartGallery w:val="Page Numbers (Bottom of Page)"/>
        <w:docPartUnique/>
      </w:docPartObj>
    </w:sdtPr>
    <w:sdtEndPr/>
    <w:sdtContent>
      <w:p w:rsidR="009D0816" w:rsidRDefault="009D081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7A3">
          <w:rPr>
            <w:noProof/>
          </w:rPr>
          <w:t>2</w:t>
        </w:r>
        <w:r>
          <w:fldChar w:fldCharType="end"/>
        </w:r>
      </w:p>
    </w:sdtContent>
  </w:sdt>
  <w:p w:rsidR="009D0816" w:rsidRDefault="009D08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3D7" w:rsidRDefault="00B023D7" w:rsidP="009D0816">
      <w:pPr>
        <w:spacing w:after="0" w:line="240" w:lineRule="auto"/>
      </w:pPr>
      <w:r>
        <w:separator/>
      </w:r>
    </w:p>
  </w:footnote>
  <w:footnote w:type="continuationSeparator" w:id="0">
    <w:p w:rsidR="00B023D7" w:rsidRDefault="00B023D7" w:rsidP="009D0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771"/>
    <w:multiLevelType w:val="hybridMultilevel"/>
    <w:tmpl w:val="464C6848"/>
    <w:lvl w:ilvl="0" w:tplc="0A5254DE">
      <w:start w:val="1"/>
      <w:numFmt w:val="decimal"/>
      <w:lvlText w:val="%1."/>
      <w:lvlJc w:val="left"/>
      <w:pPr>
        <w:ind w:left="1146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AF062C"/>
    <w:multiLevelType w:val="hybridMultilevel"/>
    <w:tmpl w:val="B4440D0A"/>
    <w:lvl w:ilvl="0" w:tplc="34AAB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750CA0"/>
    <w:multiLevelType w:val="hybridMultilevel"/>
    <w:tmpl w:val="A3AC7CE2"/>
    <w:lvl w:ilvl="0" w:tplc="8084E07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21205E"/>
    <w:multiLevelType w:val="hybridMultilevel"/>
    <w:tmpl w:val="EB606210"/>
    <w:lvl w:ilvl="0" w:tplc="8B7A5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95C6CC2"/>
    <w:multiLevelType w:val="hybridMultilevel"/>
    <w:tmpl w:val="71EE5BAE"/>
    <w:lvl w:ilvl="0" w:tplc="E9B2E8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3AB56D0"/>
    <w:multiLevelType w:val="hybridMultilevel"/>
    <w:tmpl w:val="53B6EF28"/>
    <w:lvl w:ilvl="0" w:tplc="9DB6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463E1"/>
    <w:multiLevelType w:val="hybridMultilevel"/>
    <w:tmpl w:val="BB507FCA"/>
    <w:lvl w:ilvl="0" w:tplc="F0741C5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B2B7842"/>
    <w:multiLevelType w:val="hybridMultilevel"/>
    <w:tmpl w:val="DC2049A8"/>
    <w:lvl w:ilvl="0" w:tplc="C68A3D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24"/>
    <w:rsid w:val="00000F15"/>
    <w:rsid w:val="0003236E"/>
    <w:rsid w:val="00055D65"/>
    <w:rsid w:val="00056DCE"/>
    <w:rsid w:val="00067E1E"/>
    <w:rsid w:val="000962CD"/>
    <w:rsid w:val="000B531E"/>
    <w:rsid w:val="000E32D2"/>
    <w:rsid w:val="00125D45"/>
    <w:rsid w:val="00136284"/>
    <w:rsid w:val="001D61FD"/>
    <w:rsid w:val="001E7A39"/>
    <w:rsid w:val="00203550"/>
    <w:rsid w:val="002126B0"/>
    <w:rsid w:val="00276150"/>
    <w:rsid w:val="00283598"/>
    <w:rsid w:val="002D07C7"/>
    <w:rsid w:val="002E0577"/>
    <w:rsid w:val="003067A3"/>
    <w:rsid w:val="0034006A"/>
    <w:rsid w:val="00386A22"/>
    <w:rsid w:val="00397433"/>
    <w:rsid w:val="003A0D2F"/>
    <w:rsid w:val="003F4EDC"/>
    <w:rsid w:val="00404720"/>
    <w:rsid w:val="004119DC"/>
    <w:rsid w:val="00436428"/>
    <w:rsid w:val="00442E9E"/>
    <w:rsid w:val="004747A3"/>
    <w:rsid w:val="00480F6A"/>
    <w:rsid w:val="00492C5D"/>
    <w:rsid w:val="004F4C15"/>
    <w:rsid w:val="0050200B"/>
    <w:rsid w:val="0052727D"/>
    <w:rsid w:val="00540C4A"/>
    <w:rsid w:val="00543E53"/>
    <w:rsid w:val="005613D0"/>
    <w:rsid w:val="0056622B"/>
    <w:rsid w:val="005E3198"/>
    <w:rsid w:val="00662F48"/>
    <w:rsid w:val="00676596"/>
    <w:rsid w:val="00682FE9"/>
    <w:rsid w:val="006A2D91"/>
    <w:rsid w:val="006B602E"/>
    <w:rsid w:val="006C5C1A"/>
    <w:rsid w:val="0070373A"/>
    <w:rsid w:val="007328BB"/>
    <w:rsid w:val="00736466"/>
    <w:rsid w:val="007654E8"/>
    <w:rsid w:val="007A3AF1"/>
    <w:rsid w:val="008062EF"/>
    <w:rsid w:val="00841D47"/>
    <w:rsid w:val="008719FE"/>
    <w:rsid w:val="008875BB"/>
    <w:rsid w:val="008D3159"/>
    <w:rsid w:val="00911AF2"/>
    <w:rsid w:val="00912FF6"/>
    <w:rsid w:val="00941E20"/>
    <w:rsid w:val="00953D24"/>
    <w:rsid w:val="00967353"/>
    <w:rsid w:val="00970879"/>
    <w:rsid w:val="00982BA1"/>
    <w:rsid w:val="009956F9"/>
    <w:rsid w:val="009B6D2A"/>
    <w:rsid w:val="009D0816"/>
    <w:rsid w:val="00A14363"/>
    <w:rsid w:val="00A34A34"/>
    <w:rsid w:val="00A40036"/>
    <w:rsid w:val="00A51759"/>
    <w:rsid w:val="00A81242"/>
    <w:rsid w:val="00AA2E8E"/>
    <w:rsid w:val="00AC397D"/>
    <w:rsid w:val="00AD0201"/>
    <w:rsid w:val="00AD366E"/>
    <w:rsid w:val="00AD6CCB"/>
    <w:rsid w:val="00AF7A33"/>
    <w:rsid w:val="00B023D7"/>
    <w:rsid w:val="00B059CE"/>
    <w:rsid w:val="00B20642"/>
    <w:rsid w:val="00B51D16"/>
    <w:rsid w:val="00B8314E"/>
    <w:rsid w:val="00B86D7D"/>
    <w:rsid w:val="00BC0C07"/>
    <w:rsid w:val="00BD06D7"/>
    <w:rsid w:val="00C11038"/>
    <w:rsid w:val="00C20D0F"/>
    <w:rsid w:val="00C3020F"/>
    <w:rsid w:val="00C91B2B"/>
    <w:rsid w:val="00C93DF0"/>
    <w:rsid w:val="00CB04ED"/>
    <w:rsid w:val="00CB3061"/>
    <w:rsid w:val="00CD4D93"/>
    <w:rsid w:val="00CE4AB6"/>
    <w:rsid w:val="00CF1CF3"/>
    <w:rsid w:val="00D1776C"/>
    <w:rsid w:val="00D80898"/>
    <w:rsid w:val="00D95188"/>
    <w:rsid w:val="00DA2F34"/>
    <w:rsid w:val="00E05858"/>
    <w:rsid w:val="00E350F7"/>
    <w:rsid w:val="00E95FA4"/>
    <w:rsid w:val="00EA06F0"/>
    <w:rsid w:val="00EB1CA6"/>
    <w:rsid w:val="00EC63DD"/>
    <w:rsid w:val="00EE6B1D"/>
    <w:rsid w:val="00F06D30"/>
    <w:rsid w:val="00F3163F"/>
    <w:rsid w:val="00F40133"/>
    <w:rsid w:val="00F47565"/>
    <w:rsid w:val="00F50116"/>
    <w:rsid w:val="00F55147"/>
    <w:rsid w:val="00F672EB"/>
    <w:rsid w:val="00F8448B"/>
    <w:rsid w:val="00FE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74635-DBD9-4764-B78B-2C8BE346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0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E6B1D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95F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95FA4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Основний текст Знак"/>
    <w:basedOn w:val="a0"/>
    <w:link w:val="a6"/>
    <w:uiPriority w:val="1"/>
    <w:rsid w:val="00E95FA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95F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9D08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D0816"/>
  </w:style>
  <w:style w:type="paragraph" w:styleId="aa">
    <w:name w:val="footer"/>
    <w:basedOn w:val="a"/>
    <w:link w:val="ab"/>
    <w:uiPriority w:val="99"/>
    <w:unhideWhenUsed/>
    <w:rsid w:val="009D08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D0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4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64B0F-E452-445D-9336-4C4C1B4A6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2527</Words>
  <Characters>1441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2026-07-31T15:15:00Z</cp:lastPrinted>
  <dcterms:created xsi:type="dcterms:W3CDTF">2026-08-11T15:10:00Z</dcterms:created>
  <dcterms:modified xsi:type="dcterms:W3CDTF">2026-08-18T06:41:00Z</dcterms:modified>
</cp:coreProperties>
</file>